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3E1E8" w14:textId="31BA1FFE" w:rsidR="003251DB" w:rsidRDefault="00983D5C" w:rsidP="7EFD103D">
      <w:r>
        <w:br/>
      </w:r>
      <w:r w:rsidR="2ACCA598">
        <w:rPr>
          <w:noProof/>
        </w:rPr>
        <w:drawing>
          <wp:inline distT="0" distB="0" distL="0" distR="0" wp14:anchorId="0FEEEAF1" wp14:editId="220B3FCB">
            <wp:extent cx="2414873" cy="771525"/>
            <wp:effectExtent l="0" t="0" r="0" b="0"/>
            <wp:docPr id="150970169" name="Picture 150970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414873" cy="771525"/>
                    </a:xfrm>
                    <a:prstGeom prst="rect">
                      <a:avLst/>
                    </a:prstGeom>
                  </pic:spPr>
                </pic:pic>
              </a:graphicData>
            </a:graphic>
          </wp:inline>
        </w:drawing>
      </w:r>
    </w:p>
    <w:p w14:paraId="58F3E1EA" w14:textId="77777777" w:rsidR="003251DB" w:rsidRDefault="003251DB"/>
    <w:p w14:paraId="58F3E1EB" w14:textId="34E9A42A" w:rsidR="003251DB" w:rsidRDefault="00983D5C" w:rsidP="4FF89283">
      <w:pPr>
        <w:pStyle w:val="Heading1"/>
        <w:jc w:val="center"/>
        <w:rPr>
          <w:sz w:val="28"/>
          <w:szCs w:val="28"/>
        </w:rPr>
      </w:pPr>
      <w:r w:rsidRPr="4FF89283">
        <w:rPr>
          <w:sz w:val="28"/>
          <w:szCs w:val="28"/>
        </w:rPr>
        <w:t>202</w:t>
      </w:r>
      <w:r w:rsidR="00814468">
        <w:rPr>
          <w:sz w:val="28"/>
          <w:szCs w:val="28"/>
        </w:rPr>
        <w:t>5</w:t>
      </w:r>
      <w:r w:rsidRPr="4FF89283">
        <w:rPr>
          <w:sz w:val="28"/>
          <w:szCs w:val="28"/>
        </w:rPr>
        <w:t xml:space="preserve"> FCCLA State Leadership Conference</w:t>
      </w:r>
    </w:p>
    <w:p w14:paraId="58F3E1EC" w14:textId="7FE47984" w:rsidR="003251DB" w:rsidRDefault="00983D5C" w:rsidP="4FF89283">
      <w:pPr>
        <w:jc w:val="center"/>
        <w:rPr>
          <w:rFonts w:ascii="Arial" w:eastAsia="Arial" w:hAnsi="Arial" w:cs="Arial"/>
          <w:b/>
          <w:bCs/>
          <w:sz w:val="28"/>
          <w:szCs w:val="28"/>
        </w:rPr>
      </w:pPr>
      <w:r w:rsidRPr="4FF89283">
        <w:rPr>
          <w:rFonts w:ascii="Arial" w:eastAsia="Arial" w:hAnsi="Arial" w:cs="Arial"/>
          <w:b/>
          <w:bCs/>
          <w:sz w:val="28"/>
          <w:szCs w:val="28"/>
        </w:rPr>
        <w:t>“</w:t>
      </w:r>
      <w:r w:rsidR="003F5BCB">
        <w:rPr>
          <w:rFonts w:ascii="Arial" w:eastAsia="Arial" w:hAnsi="Arial" w:cs="Arial"/>
          <w:b/>
          <w:bCs/>
          <w:sz w:val="28"/>
          <w:szCs w:val="28"/>
        </w:rPr>
        <w:t>Dare to Dream</w:t>
      </w:r>
      <w:r w:rsidRPr="4FF89283">
        <w:rPr>
          <w:rFonts w:ascii="Arial" w:eastAsia="Arial" w:hAnsi="Arial" w:cs="Arial"/>
          <w:b/>
          <w:bCs/>
          <w:sz w:val="28"/>
          <w:szCs w:val="28"/>
        </w:rPr>
        <w:t>”</w:t>
      </w:r>
    </w:p>
    <w:p w14:paraId="58F3E1ED" w14:textId="77777777" w:rsidR="003251DB" w:rsidRDefault="003251DB">
      <w:pPr>
        <w:pBdr>
          <w:top w:val="nil"/>
          <w:left w:val="nil"/>
          <w:bottom w:val="nil"/>
          <w:right w:val="nil"/>
          <w:between w:val="nil"/>
        </w:pBdr>
        <w:jc w:val="center"/>
        <w:rPr>
          <w:rFonts w:ascii="Arial" w:eastAsia="Arial" w:hAnsi="Arial" w:cs="Arial"/>
          <w:i/>
          <w:color w:val="000000"/>
          <w:sz w:val="22"/>
          <w:szCs w:val="22"/>
        </w:rPr>
      </w:pPr>
    </w:p>
    <w:p w14:paraId="58F3E1EE" w14:textId="77777777" w:rsidR="003251DB" w:rsidRDefault="00983D5C" w:rsidP="4FF89283">
      <w:pPr>
        <w:pBdr>
          <w:top w:val="nil"/>
          <w:left w:val="nil"/>
          <w:bottom w:val="nil"/>
          <w:right w:val="nil"/>
          <w:between w:val="nil"/>
        </w:pBdr>
        <w:jc w:val="center"/>
        <w:rPr>
          <w:rFonts w:ascii="Arial" w:eastAsia="Arial" w:hAnsi="Arial" w:cs="Arial"/>
          <w:b/>
          <w:bCs/>
          <w:color w:val="000000"/>
        </w:rPr>
      </w:pPr>
      <w:r w:rsidRPr="4FF89283">
        <w:rPr>
          <w:rFonts w:ascii="Arial" w:eastAsia="Arial" w:hAnsi="Arial" w:cs="Arial"/>
          <w:b/>
          <w:bCs/>
          <w:color w:val="000000" w:themeColor="text1"/>
        </w:rPr>
        <w:t xml:space="preserve">Students </w:t>
      </w:r>
      <w:proofErr w:type="gramStart"/>
      <w:r w:rsidRPr="4FF89283">
        <w:rPr>
          <w:rFonts w:ascii="Arial" w:eastAsia="Arial" w:hAnsi="Arial" w:cs="Arial"/>
          <w:b/>
          <w:bCs/>
          <w:color w:val="000000" w:themeColor="text1"/>
        </w:rPr>
        <w:t>Taking Action</w:t>
      </w:r>
      <w:proofErr w:type="gramEnd"/>
      <w:r w:rsidRPr="4FF89283">
        <w:rPr>
          <w:rFonts w:ascii="Arial" w:eastAsia="Arial" w:hAnsi="Arial" w:cs="Arial"/>
          <w:b/>
          <w:bCs/>
          <w:color w:val="000000" w:themeColor="text1"/>
        </w:rPr>
        <w:t xml:space="preserve"> with Recognition (STAR)</w:t>
      </w:r>
    </w:p>
    <w:p w14:paraId="58F3E1EF" w14:textId="77777777" w:rsidR="003251DB" w:rsidRDefault="00983D5C" w:rsidP="4FF89283">
      <w:pPr>
        <w:pBdr>
          <w:top w:val="nil"/>
          <w:left w:val="nil"/>
          <w:bottom w:val="nil"/>
          <w:right w:val="nil"/>
          <w:between w:val="nil"/>
        </w:pBdr>
        <w:jc w:val="center"/>
        <w:rPr>
          <w:rFonts w:ascii="Arial" w:eastAsia="Arial" w:hAnsi="Arial" w:cs="Arial"/>
          <w:b/>
          <w:bCs/>
          <w:color w:val="000000"/>
        </w:rPr>
      </w:pPr>
      <w:r w:rsidRPr="4FF89283">
        <w:rPr>
          <w:rFonts w:ascii="Arial" w:eastAsia="Arial" w:hAnsi="Arial" w:cs="Arial"/>
          <w:b/>
          <w:bCs/>
          <w:color w:val="000000" w:themeColor="text1"/>
        </w:rPr>
        <w:t>and State Finals Information</w:t>
      </w:r>
    </w:p>
    <w:p w14:paraId="58F3E1F0" w14:textId="77777777" w:rsidR="003251DB" w:rsidRDefault="003251DB" w:rsidP="4FF89283">
      <w:pPr>
        <w:pBdr>
          <w:top w:val="nil"/>
          <w:left w:val="nil"/>
          <w:bottom w:val="nil"/>
          <w:right w:val="nil"/>
          <w:between w:val="nil"/>
        </w:pBdr>
        <w:rPr>
          <w:rFonts w:ascii="Arial" w:eastAsia="Arial" w:hAnsi="Arial" w:cs="Arial"/>
          <w:i/>
          <w:iCs/>
          <w:color w:val="000000"/>
        </w:rPr>
      </w:pPr>
    </w:p>
    <w:p w14:paraId="58F3E1F1" w14:textId="77777777" w:rsidR="003251DB" w:rsidRDefault="00983D5C" w:rsidP="4FF89283">
      <w:pPr>
        <w:pBdr>
          <w:top w:val="nil"/>
          <w:left w:val="nil"/>
          <w:bottom w:val="nil"/>
          <w:right w:val="nil"/>
          <w:between w:val="nil"/>
        </w:pBdr>
        <w:jc w:val="center"/>
        <w:rPr>
          <w:rFonts w:ascii="Arial" w:eastAsia="Arial" w:hAnsi="Arial" w:cs="Arial"/>
          <w:b/>
          <w:bCs/>
          <w:i/>
          <w:iCs/>
          <w:color w:val="000000"/>
          <w:u w:val="single"/>
        </w:rPr>
      </w:pPr>
      <w:r w:rsidRPr="4FF89283">
        <w:rPr>
          <w:rFonts w:ascii="Arial" w:eastAsia="Arial" w:hAnsi="Arial" w:cs="Arial"/>
          <w:b/>
          <w:bCs/>
          <w:i/>
          <w:iCs/>
          <w:color w:val="000000" w:themeColor="text1"/>
          <w:u w:val="single"/>
        </w:rPr>
        <w:t>READ CAREFULLY!</w:t>
      </w:r>
    </w:p>
    <w:p w14:paraId="58F3E1F2" w14:textId="77777777" w:rsidR="003251DB" w:rsidRDefault="003251DB">
      <w:pPr>
        <w:pBdr>
          <w:top w:val="nil"/>
          <w:left w:val="nil"/>
          <w:bottom w:val="nil"/>
          <w:right w:val="nil"/>
          <w:between w:val="nil"/>
        </w:pBdr>
        <w:rPr>
          <w:rFonts w:ascii="Arial" w:eastAsia="Arial" w:hAnsi="Arial" w:cs="Arial"/>
          <w:i/>
          <w:color w:val="000000"/>
        </w:rPr>
      </w:pPr>
    </w:p>
    <w:p w14:paraId="58F3E1F3" w14:textId="06692F9C" w:rsidR="003251DB" w:rsidRDefault="00983D5C" w:rsidP="6E6B748C">
      <w:pPr>
        <w:pBdr>
          <w:top w:val="nil"/>
          <w:left w:val="nil"/>
          <w:bottom w:val="nil"/>
          <w:right w:val="nil"/>
          <w:between w:val="nil"/>
        </w:pBdr>
        <w:rPr>
          <w:rFonts w:ascii="Arial" w:eastAsia="Arial" w:hAnsi="Arial" w:cs="Arial"/>
          <w:i/>
          <w:iCs/>
          <w:color w:val="000000"/>
        </w:rPr>
      </w:pPr>
      <w:r w:rsidRPr="6E6B748C">
        <w:rPr>
          <w:rFonts w:ascii="Arial" w:eastAsia="Arial" w:hAnsi="Arial" w:cs="Arial"/>
          <w:i/>
          <w:iCs/>
          <w:color w:val="000000" w:themeColor="text1"/>
        </w:rPr>
        <w:t xml:space="preserve">This section provides information relative to the participation of members in the Students </w:t>
      </w:r>
      <w:proofErr w:type="gramStart"/>
      <w:r w:rsidRPr="6E6B748C">
        <w:rPr>
          <w:rFonts w:ascii="Arial" w:eastAsia="Arial" w:hAnsi="Arial" w:cs="Arial"/>
          <w:i/>
          <w:iCs/>
          <w:color w:val="000000" w:themeColor="text1"/>
        </w:rPr>
        <w:t>Taking Action</w:t>
      </w:r>
      <w:proofErr w:type="gramEnd"/>
      <w:r w:rsidRPr="6E6B748C">
        <w:rPr>
          <w:rFonts w:ascii="Arial" w:eastAsia="Arial" w:hAnsi="Arial" w:cs="Arial"/>
          <w:i/>
          <w:iCs/>
          <w:color w:val="000000" w:themeColor="text1"/>
        </w:rPr>
        <w:t xml:space="preserve"> with Recognition (STAR)</w:t>
      </w:r>
      <w:r w:rsidR="5273DDFE" w:rsidRPr="6E6B748C">
        <w:rPr>
          <w:rFonts w:ascii="Arial" w:eastAsia="Arial" w:hAnsi="Arial" w:cs="Arial"/>
          <w:i/>
          <w:iCs/>
          <w:color w:val="000000" w:themeColor="text1"/>
        </w:rPr>
        <w:t xml:space="preserve"> </w:t>
      </w:r>
      <w:r w:rsidRPr="6E6B748C">
        <w:rPr>
          <w:rFonts w:ascii="Arial" w:eastAsia="Arial" w:hAnsi="Arial" w:cs="Arial"/>
          <w:i/>
          <w:iCs/>
          <w:color w:val="000000" w:themeColor="text1"/>
        </w:rPr>
        <w:t>State Finals.</w:t>
      </w:r>
    </w:p>
    <w:p w14:paraId="58F3E1F4" w14:textId="77777777" w:rsidR="003251DB" w:rsidRDefault="003251DB">
      <w:pPr>
        <w:rPr>
          <w:rFonts w:ascii="Arial" w:eastAsia="Arial" w:hAnsi="Arial" w:cs="Arial"/>
          <w:i/>
        </w:rPr>
      </w:pPr>
    </w:p>
    <w:p w14:paraId="58F3E1F5" w14:textId="43984823" w:rsidR="003251DB" w:rsidRDefault="00983D5C">
      <w:pPr>
        <w:pStyle w:val="Heading1"/>
        <w:rPr>
          <w:u w:val="single"/>
        </w:rPr>
      </w:pPr>
      <w:r>
        <w:rPr>
          <w:u w:val="single"/>
        </w:rPr>
        <w:t>STAR STATE FINALS: APRIL 2</w:t>
      </w:r>
      <w:r w:rsidR="003F5BCB">
        <w:rPr>
          <w:u w:val="single"/>
        </w:rPr>
        <w:t>7</w:t>
      </w:r>
      <w:r>
        <w:rPr>
          <w:u w:val="single"/>
        </w:rPr>
        <w:t>, 202</w:t>
      </w:r>
      <w:r w:rsidR="003F5BCB">
        <w:rPr>
          <w:u w:val="single"/>
        </w:rPr>
        <w:t>5</w:t>
      </w:r>
      <w:r>
        <w:rPr>
          <w:u w:val="single"/>
        </w:rPr>
        <w:t>-RIVERSIDE</w:t>
      </w:r>
    </w:p>
    <w:p w14:paraId="58F3E1F6" w14:textId="04201071" w:rsidR="003251DB" w:rsidRDefault="00983D5C">
      <w:pPr>
        <w:tabs>
          <w:tab w:val="left" w:pos="3600"/>
        </w:tabs>
        <w:rPr>
          <w:rFonts w:ascii="Arial" w:eastAsia="Arial" w:hAnsi="Arial" w:cs="Arial"/>
        </w:rPr>
      </w:pPr>
      <w:r>
        <w:rPr>
          <w:rFonts w:ascii="Arial" w:eastAsia="Arial" w:hAnsi="Arial" w:cs="Arial"/>
        </w:rPr>
        <w:t xml:space="preserve">The STAR State Finals will take place at the Riverside Convention Center (across the street from the Marriott Hotel.) </w:t>
      </w:r>
      <w:r>
        <w:rPr>
          <w:rFonts w:ascii="Arial" w:eastAsia="Arial" w:hAnsi="Arial" w:cs="Arial"/>
          <w:b/>
          <w:u w:val="single"/>
        </w:rPr>
        <w:t>This year, the STAR State Finals will be held on Sunday, April 2</w:t>
      </w:r>
      <w:r w:rsidR="003F5BCB">
        <w:rPr>
          <w:rFonts w:ascii="Arial" w:eastAsia="Arial" w:hAnsi="Arial" w:cs="Arial"/>
          <w:b/>
          <w:u w:val="single"/>
        </w:rPr>
        <w:t>7</w:t>
      </w:r>
      <w:r>
        <w:rPr>
          <w:rFonts w:ascii="Arial" w:eastAsia="Arial" w:hAnsi="Arial" w:cs="Arial"/>
          <w:b/>
          <w:u w:val="single"/>
        </w:rPr>
        <w:t>, 202</w:t>
      </w:r>
      <w:r w:rsidR="003F5BCB">
        <w:rPr>
          <w:rFonts w:ascii="Arial" w:eastAsia="Arial" w:hAnsi="Arial" w:cs="Arial"/>
          <w:b/>
          <w:u w:val="single"/>
        </w:rPr>
        <w:t>5</w:t>
      </w:r>
      <w:r>
        <w:rPr>
          <w:rFonts w:ascii="Arial" w:eastAsia="Arial" w:hAnsi="Arial" w:cs="Arial"/>
          <w:b/>
          <w:u w:val="single"/>
        </w:rPr>
        <w:t>, during the FCCLA State Leadership Conference (SLC).</w:t>
      </w:r>
      <w:r>
        <w:rPr>
          <w:rFonts w:ascii="Arial" w:eastAsia="Arial" w:hAnsi="Arial" w:cs="Arial"/>
        </w:rPr>
        <w:t xml:space="preserve">  </w:t>
      </w:r>
    </w:p>
    <w:p w14:paraId="58F3E1F7" w14:textId="77777777" w:rsidR="003251DB" w:rsidRDefault="003251DB">
      <w:pPr>
        <w:rPr>
          <w:rFonts w:ascii="Arial" w:eastAsia="Arial" w:hAnsi="Arial" w:cs="Arial"/>
        </w:rPr>
      </w:pPr>
    </w:p>
    <w:p w14:paraId="58F3E1F8" w14:textId="76CEC622" w:rsidR="003251DB" w:rsidRDefault="00983D5C">
      <w:pPr>
        <w:rPr>
          <w:rFonts w:ascii="Arial" w:eastAsia="Arial" w:hAnsi="Arial" w:cs="Arial"/>
        </w:rPr>
      </w:pPr>
      <w:r>
        <w:rPr>
          <w:rFonts w:ascii="Arial" w:eastAsia="Arial" w:hAnsi="Arial" w:cs="Arial"/>
        </w:rPr>
        <w:t>Chapters and members participating in the STAR State Finals should plan to arrive in Riverside on Saturday, April 2</w:t>
      </w:r>
      <w:r w:rsidR="003F5BCB">
        <w:rPr>
          <w:rFonts w:ascii="Arial" w:eastAsia="Arial" w:hAnsi="Arial" w:cs="Arial"/>
        </w:rPr>
        <w:t>6</w:t>
      </w:r>
      <w:r>
        <w:rPr>
          <w:rFonts w:ascii="Arial" w:eastAsia="Arial" w:hAnsi="Arial" w:cs="Arial"/>
        </w:rPr>
        <w:t>, 202</w:t>
      </w:r>
      <w:r w:rsidR="003F5BCB">
        <w:rPr>
          <w:rFonts w:ascii="Arial" w:eastAsia="Arial" w:hAnsi="Arial" w:cs="Arial"/>
        </w:rPr>
        <w:t>5</w:t>
      </w:r>
      <w:r>
        <w:rPr>
          <w:rFonts w:ascii="Arial" w:eastAsia="Arial" w:hAnsi="Arial" w:cs="Arial"/>
        </w:rPr>
        <w:t>. This will allow participants ample time to register, check into hotel rooms, organize their materials, attend opening the General Session, get plenty of rest, and be ready for the appropriate competitions and activities as follows:</w:t>
      </w:r>
    </w:p>
    <w:p w14:paraId="58F3E1F9" w14:textId="77777777" w:rsidR="003251DB" w:rsidRDefault="003251DB">
      <w:pPr>
        <w:rPr>
          <w:rFonts w:ascii="Arial" w:eastAsia="Arial" w:hAnsi="Arial" w:cs="Arial"/>
        </w:rPr>
      </w:pPr>
    </w:p>
    <w:p w14:paraId="58F3E1FA" w14:textId="699678EF" w:rsidR="003251DB" w:rsidRDefault="19E2688C" w:rsidP="5E764012">
      <w:pPr>
        <w:rPr>
          <w:rFonts w:ascii="Arial" w:eastAsia="Arial" w:hAnsi="Arial" w:cs="Arial"/>
          <w:b/>
          <w:bCs/>
          <w:i/>
          <w:iCs/>
        </w:rPr>
      </w:pPr>
      <w:r w:rsidRPr="5E764012">
        <w:rPr>
          <w:rFonts w:ascii="Arial" w:eastAsia="Arial" w:hAnsi="Arial" w:cs="Arial"/>
          <w:b/>
          <w:bCs/>
          <w:i/>
          <w:iCs/>
        </w:rPr>
        <w:t>ALL</w:t>
      </w:r>
      <w:r w:rsidR="00FD3191" w:rsidRPr="00FD3191">
        <w:rPr>
          <w:rFonts w:ascii="Arial" w:eastAsia="Arial" w:hAnsi="Arial" w:cs="Arial"/>
          <w:b/>
          <w:bCs/>
          <w:i/>
          <w:iCs/>
        </w:rPr>
        <w:t xml:space="preserve"> </w:t>
      </w:r>
      <w:r w:rsidRPr="5E764012">
        <w:rPr>
          <w:rFonts w:ascii="Arial" w:eastAsia="Arial" w:hAnsi="Arial" w:cs="Arial"/>
          <w:b/>
          <w:bCs/>
          <w:i/>
          <w:iCs/>
        </w:rPr>
        <w:t>STAR PARTICIPANTS must be on-site and registered by 5:00 p.m. on Saturday, April 2</w:t>
      </w:r>
      <w:r w:rsidR="003F5BCB">
        <w:rPr>
          <w:rFonts w:ascii="Arial" w:eastAsia="Arial" w:hAnsi="Arial" w:cs="Arial"/>
          <w:b/>
          <w:bCs/>
          <w:i/>
          <w:iCs/>
        </w:rPr>
        <w:t>6</w:t>
      </w:r>
      <w:r w:rsidRPr="5E764012">
        <w:rPr>
          <w:rFonts w:ascii="Arial" w:eastAsia="Arial" w:hAnsi="Arial" w:cs="Arial"/>
          <w:b/>
          <w:bCs/>
          <w:i/>
          <w:iCs/>
        </w:rPr>
        <w:t>, 202</w:t>
      </w:r>
      <w:r w:rsidR="003F5BCB">
        <w:rPr>
          <w:rFonts w:ascii="Arial" w:eastAsia="Arial" w:hAnsi="Arial" w:cs="Arial"/>
          <w:b/>
          <w:bCs/>
          <w:i/>
          <w:iCs/>
        </w:rPr>
        <w:t>5</w:t>
      </w:r>
      <w:r w:rsidRPr="5E764012">
        <w:rPr>
          <w:rFonts w:ascii="Arial" w:eastAsia="Arial" w:hAnsi="Arial" w:cs="Arial"/>
          <w:b/>
          <w:bCs/>
          <w:i/>
          <w:iCs/>
        </w:rPr>
        <w:t xml:space="preserve"> – all participants must attend the Opening General Session on Saturday evening from 6:</w:t>
      </w:r>
      <w:r w:rsidR="1BBC0266" w:rsidRPr="5E764012">
        <w:rPr>
          <w:rFonts w:ascii="Arial" w:eastAsia="Arial" w:hAnsi="Arial" w:cs="Arial"/>
          <w:b/>
          <w:bCs/>
          <w:i/>
          <w:iCs/>
        </w:rPr>
        <w:t>15</w:t>
      </w:r>
      <w:r w:rsidRPr="5E764012">
        <w:rPr>
          <w:rFonts w:ascii="Arial" w:eastAsia="Arial" w:hAnsi="Arial" w:cs="Arial"/>
          <w:b/>
          <w:bCs/>
          <w:i/>
          <w:iCs/>
        </w:rPr>
        <w:t>–</w:t>
      </w:r>
      <w:r w:rsidR="1BBC0266" w:rsidRPr="5E764012">
        <w:rPr>
          <w:rFonts w:ascii="Arial" w:eastAsia="Arial" w:hAnsi="Arial" w:cs="Arial"/>
          <w:b/>
          <w:bCs/>
          <w:i/>
          <w:iCs/>
        </w:rPr>
        <w:t>8</w:t>
      </w:r>
      <w:r w:rsidRPr="5E764012">
        <w:rPr>
          <w:rFonts w:ascii="Arial" w:eastAsia="Arial" w:hAnsi="Arial" w:cs="Arial"/>
          <w:b/>
          <w:bCs/>
          <w:i/>
          <w:iCs/>
        </w:rPr>
        <w:t xml:space="preserve">:00 p.m. </w:t>
      </w:r>
    </w:p>
    <w:p w14:paraId="58F3E1FB" w14:textId="77777777" w:rsidR="003251DB" w:rsidRDefault="003251DB">
      <w:pPr>
        <w:rPr>
          <w:rFonts w:ascii="Arial" w:eastAsia="Arial" w:hAnsi="Arial" w:cs="Arial"/>
          <w:b/>
          <w:i/>
        </w:rPr>
      </w:pPr>
    </w:p>
    <w:p w14:paraId="58F3E1FC" w14:textId="3CC44730" w:rsidR="003251DB" w:rsidRDefault="00983D5C">
      <w:pPr>
        <w:rPr>
          <w:rFonts w:ascii="Arial" w:eastAsia="Arial" w:hAnsi="Arial" w:cs="Arial"/>
          <w:b/>
          <w:i/>
          <w:u w:val="single"/>
        </w:rPr>
      </w:pPr>
      <w:r>
        <w:rPr>
          <w:rFonts w:ascii="Arial" w:eastAsia="Arial" w:hAnsi="Arial" w:cs="Arial"/>
          <w:b/>
          <w:i/>
          <w:u w:val="single"/>
        </w:rPr>
        <w:t>STAR State Final Presentations – Sunday, April 2</w:t>
      </w:r>
      <w:r w:rsidR="003F5BCB">
        <w:rPr>
          <w:rFonts w:ascii="Arial" w:eastAsia="Arial" w:hAnsi="Arial" w:cs="Arial"/>
          <w:b/>
          <w:i/>
          <w:u w:val="single"/>
        </w:rPr>
        <w:t>7</w:t>
      </w:r>
      <w:r>
        <w:rPr>
          <w:rFonts w:ascii="Arial" w:eastAsia="Arial" w:hAnsi="Arial" w:cs="Arial"/>
          <w:b/>
          <w:i/>
          <w:u w:val="single"/>
        </w:rPr>
        <w:t>, 202</w:t>
      </w:r>
      <w:r w:rsidR="003F5BCB">
        <w:rPr>
          <w:rFonts w:ascii="Arial" w:eastAsia="Arial" w:hAnsi="Arial" w:cs="Arial"/>
          <w:b/>
          <w:i/>
          <w:u w:val="single"/>
        </w:rPr>
        <w:t>5</w:t>
      </w:r>
    </w:p>
    <w:p w14:paraId="58F3E1FD" w14:textId="6B1CD7AB" w:rsidR="003251DB" w:rsidRDefault="00983D5C">
      <w:pPr>
        <w:rPr>
          <w:rFonts w:ascii="Arial" w:eastAsia="Arial" w:hAnsi="Arial" w:cs="Arial"/>
          <w:b/>
          <w:i/>
          <w:u w:val="single"/>
        </w:rPr>
      </w:pPr>
      <w:r>
        <w:rPr>
          <w:rFonts w:ascii="Arial" w:eastAsia="Arial" w:hAnsi="Arial" w:cs="Arial"/>
        </w:rPr>
        <w:t>All STAR Events are scheduled for Sunday, April 2</w:t>
      </w:r>
      <w:r w:rsidR="003F5BCB">
        <w:rPr>
          <w:rFonts w:ascii="Arial" w:eastAsia="Arial" w:hAnsi="Arial" w:cs="Arial"/>
        </w:rPr>
        <w:t>7</w:t>
      </w:r>
      <w:r>
        <w:rPr>
          <w:rFonts w:ascii="Arial" w:eastAsia="Arial" w:hAnsi="Arial" w:cs="Arial"/>
        </w:rPr>
        <w:t>, 202</w:t>
      </w:r>
      <w:r w:rsidR="003F5BCB">
        <w:rPr>
          <w:rFonts w:ascii="Arial" w:eastAsia="Arial" w:hAnsi="Arial" w:cs="Arial"/>
        </w:rPr>
        <w:t>5</w:t>
      </w:r>
      <w:r>
        <w:rPr>
          <w:rFonts w:ascii="Arial" w:eastAsia="Arial" w:hAnsi="Arial" w:cs="Arial"/>
        </w:rPr>
        <w:t>, from 8:00 a.m. – 5:00 p.m.</w:t>
      </w:r>
    </w:p>
    <w:p w14:paraId="58F3E1FE" w14:textId="77777777" w:rsidR="003251DB" w:rsidRDefault="00983D5C">
      <w:pPr>
        <w:rPr>
          <w:rFonts w:ascii="Arial" w:eastAsia="Arial" w:hAnsi="Arial" w:cs="Arial"/>
          <w:i/>
        </w:rPr>
      </w:pPr>
      <w:r>
        <w:rPr>
          <w:rFonts w:ascii="Arial" w:eastAsia="Arial" w:hAnsi="Arial" w:cs="Arial"/>
          <w:b/>
          <w:i/>
        </w:rPr>
        <w:t>NOTE:</w:t>
      </w:r>
      <w:r>
        <w:rPr>
          <w:rFonts w:ascii="Arial" w:eastAsia="Arial" w:hAnsi="Arial" w:cs="Arial"/>
          <w:i/>
        </w:rPr>
        <w:t xml:space="preserve"> Locations yet to be determined and subject to change – consult on-site program for up-to-date location details for each STAR Event.</w:t>
      </w:r>
    </w:p>
    <w:p w14:paraId="58F3E1FF" w14:textId="77777777" w:rsidR="003251DB" w:rsidRPr="007D1824" w:rsidRDefault="19E2688C" w:rsidP="5E764012">
      <w:pPr>
        <w:numPr>
          <w:ilvl w:val="0"/>
          <w:numId w:val="2"/>
        </w:numPr>
        <w:rPr>
          <w:rFonts w:ascii="Arial" w:eastAsia="Arial" w:hAnsi="Arial" w:cs="Arial"/>
          <w:i/>
          <w:iCs/>
        </w:rPr>
      </w:pPr>
      <w:r w:rsidRPr="00FD3191">
        <w:rPr>
          <w:rFonts w:ascii="Arial" w:eastAsia="Arial" w:hAnsi="Arial" w:cs="Arial"/>
          <w:b/>
          <w:bCs/>
        </w:rPr>
        <w:t xml:space="preserve">Baking and Pastry – State Only, Level 3 </w:t>
      </w:r>
    </w:p>
    <w:p w14:paraId="7B5ED327" w14:textId="1D93270B" w:rsidR="007D1824" w:rsidRPr="00FD3191" w:rsidRDefault="00E237B3" w:rsidP="5E764012">
      <w:pPr>
        <w:numPr>
          <w:ilvl w:val="0"/>
          <w:numId w:val="2"/>
        </w:numPr>
        <w:rPr>
          <w:rFonts w:ascii="Arial" w:eastAsia="Arial" w:hAnsi="Arial" w:cs="Arial"/>
          <w:i/>
          <w:iCs/>
        </w:rPr>
      </w:pPr>
      <w:r>
        <w:rPr>
          <w:rFonts w:ascii="Arial" w:eastAsia="Arial" w:hAnsi="Arial" w:cs="Arial"/>
          <w:b/>
          <w:bCs/>
        </w:rPr>
        <w:t>Chapter in Review Portfolio – State Only</w:t>
      </w:r>
      <w:r w:rsidR="00CF0DDC">
        <w:rPr>
          <w:rFonts w:ascii="Arial" w:eastAsia="Arial" w:hAnsi="Arial" w:cs="Arial"/>
          <w:b/>
          <w:bCs/>
        </w:rPr>
        <w:t>, Levels 1, 2, 3</w:t>
      </w:r>
    </w:p>
    <w:p w14:paraId="58F3E200" w14:textId="59A17B74" w:rsidR="003251DB" w:rsidRPr="00FD3191" w:rsidRDefault="19E2688C" w:rsidP="6E6B748C">
      <w:pPr>
        <w:numPr>
          <w:ilvl w:val="0"/>
          <w:numId w:val="2"/>
        </w:numPr>
        <w:rPr>
          <w:rFonts w:ascii="Arial" w:eastAsia="Arial" w:hAnsi="Arial" w:cs="Arial"/>
          <w:i/>
          <w:iCs/>
        </w:rPr>
      </w:pPr>
      <w:r w:rsidRPr="00FD3191">
        <w:rPr>
          <w:rFonts w:ascii="Arial" w:eastAsia="Arial" w:hAnsi="Arial" w:cs="Arial"/>
          <w:b/>
          <w:bCs/>
        </w:rPr>
        <w:t>Chapter Service Project Display</w:t>
      </w:r>
      <w:r w:rsidR="00CF0DDC">
        <w:rPr>
          <w:rFonts w:ascii="Arial" w:eastAsia="Arial" w:hAnsi="Arial" w:cs="Arial"/>
          <w:b/>
          <w:bCs/>
        </w:rPr>
        <w:t xml:space="preserve"> – </w:t>
      </w:r>
      <w:r w:rsidRPr="00FD3191">
        <w:rPr>
          <w:rFonts w:ascii="Arial" w:eastAsia="Arial" w:hAnsi="Arial" w:cs="Arial"/>
          <w:b/>
          <w:bCs/>
        </w:rPr>
        <w:t>Levels 1,</w:t>
      </w:r>
      <w:r w:rsidR="508D52AB" w:rsidRPr="00FD3191">
        <w:rPr>
          <w:rFonts w:ascii="Arial" w:eastAsia="Arial" w:hAnsi="Arial" w:cs="Arial"/>
          <w:b/>
          <w:bCs/>
        </w:rPr>
        <w:t xml:space="preserve"> </w:t>
      </w:r>
      <w:r w:rsidRPr="00FD3191">
        <w:rPr>
          <w:rFonts w:ascii="Arial" w:eastAsia="Arial" w:hAnsi="Arial" w:cs="Arial"/>
          <w:b/>
          <w:bCs/>
        </w:rPr>
        <w:t>2,</w:t>
      </w:r>
      <w:r w:rsidR="508D52AB" w:rsidRPr="00FD3191">
        <w:rPr>
          <w:rFonts w:ascii="Arial" w:eastAsia="Arial" w:hAnsi="Arial" w:cs="Arial"/>
          <w:b/>
          <w:bCs/>
        </w:rPr>
        <w:t xml:space="preserve"> </w:t>
      </w:r>
      <w:r w:rsidRPr="00FD3191">
        <w:rPr>
          <w:rFonts w:ascii="Arial" w:eastAsia="Arial" w:hAnsi="Arial" w:cs="Arial"/>
          <w:b/>
          <w:bCs/>
        </w:rPr>
        <w:t>3</w:t>
      </w:r>
    </w:p>
    <w:p w14:paraId="58F3E202" w14:textId="77777777" w:rsidR="003251DB" w:rsidRPr="00FD3191" w:rsidRDefault="19E2688C" w:rsidP="5E764012">
      <w:pPr>
        <w:numPr>
          <w:ilvl w:val="0"/>
          <w:numId w:val="2"/>
        </w:numPr>
        <w:rPr>
          <w:rFonts w:ascii="Arial" w:eastAsia="Arial" w:hAnsi="Arial" w:cs="Arial"/>
          <w:i/>
          <w:iCs/>
        </w:rPr>
      </w:pPr>
      <w:r w:rsidRPr="00FD3191">
        <w:rPr>
          <w:rFonts w:ascii="Arial" w:eastAsia="Arial" w:hAnsi="Arial" w:cs="Arial"/>
          <w:b/>
          <w:bCs/>
        </w:rPr>
        <w:t>Culinary Arts – Level 3</w:t>
      </w:r>
    </w:p>
    <w:p w14:paraId="58F3E203" w14:textId="77777777" w:rsidR="003251DB" w:rsidRPr="00FD3191" w:rsidRDefault="19E2688C" w:rsidP="5E764012">
      <w:pPr>
        <w:numPr>
          <w:ilvl w:val="0"/>
          <w:numId w:val="2"/>
        </w:numPr>
        <w:rPr>
          <w:rFonts w:ascii="Arial" w:eastAsia="Arial" w:hAnsi="Arial" w:cs="Arial"/>
          <w:i/>
          <w:iCs/>
        </w:rPr>
      </w:pPr>
      <w:r w:rsidRPr="00FD3191">
        <w:rPr>
          <w:rFonts w:ascii="Arial" w:eastAsia="Arial" w:hAnsi="Arial" w:cs="Arial"/>
          <w:b/>
          <w:bCs/>
        </w:rPr>
        <w:t>Culinary Display – Levels 1, 2, 3</w:t>
      </w:r>
    </w:p>
    <w:p w14:paraId="58F3E204" w14:textId="329F48D8" w:rsidR="003251DB" w:rsidRPr="00FD3191" w:rsidRDefault="19E2688C" w:rsidP="6E6B748C">
      <w:pPr>
        <w:numPr>
          <w:ilvl w:val="0"/>
          <w:numId w:val="2"/>
        </w:numPr>
        <w:rPr>
          <w:rFonts w:ascii="Arial" w:eastAsia="Arial" w:hAnsi="Arial" w:cs="Arial"/>
          <w:i/>
          <w:iCs/>
        </w:rPr>
      </w:pPr>
      <w:r w:rsidRPr="00FD3191">
        <w:rPr>
          <w:rFonts w:ascii="Arial" w:eastAsia="Arial" w:hAnsi="Arial" w:cs="Arial"/>
          <w:b/>
          <w:bCs/>
        </w:rPr>
        <w:t>Entrepreneurship – Level</w:t>
      </w:r>
      <w:r w:rsidR="44C82DBE" w:rsidRPr="00FD3191">
        <w:rPr>
          <w:rFonts w:ascii="Arial" w:eastAsia="Arial" w:hAnsi="Arial" w:cs="Arial"/>
          <w:b/>
          <w:bCs/>
        </w:rPr>
        <w:t>s 1,</w:t>
      </w:r>
      <w:r w:rsidR="7FBD0E91" w:rsidRPr="00FD3191">
        <w:rPr>
          <w:rFonts w:ascii="Arial" w:eastAsia="Arial" w:hAnsi="Arial" w:cs="Arial"/>
          <w:b/>
          <w:bCs/>
        </w:rPr>
        <w:t xml:space="preserve"> </w:t>
      </w:r>
      <w:r w:rsidR="44C82DBE" w:rsidRPr="00FD3191">
        <w:rPr>
          <w:rFonts w:ascii="Arial" w:eastAsia="Arial" w:hAnsi="Arial" w:cs="Arial"/>
          <w:b/>
          <w:bCs/>
        </w:rPr>
        <w:t>2,</w:t>
      </w:r>
      <w:r w:rsidRPr="00FD3191">
        <w:rPr>
          <w:rFonts w:ascii="Arial" w:eastAsia="Arial" w:hAnsi="Arial" w:cs="Arial"/>
          <w:b/>
          <w:bCs/>
        </w:rPr>
        <w:t xml:space="preserve"> 3</w:t>
      </w:r>
    </w:p>
    <w:p w14:paraId="58F3E205" w14:textId="77777777" w:rsidR="003251DB" w:rsidRPr="00FD3191" w:rsidRDefault="19E2688C" w:rsidP="5E764012">
      <w:pPr>
        <w:numPr>
          <w:ilvl w:val="0"/>
          <w:numId w:val="2"/>
        </w:numPr>
        <w:rPr>
          <w:rFonts w:ascii="Arial" w:eastAsia="Arial" w:hAnsi="Arial" w:cs="Arial"/>
          <w:i/>
          <w:iCs/>
        </w:rPr>
      </w:pPr>
      <w:r w:rsidRPr="00FD3191">
        <w:rPr>
          <w:rFonts w:ascii="Arial" w:eastAsia="Arial" w:hAnsi="Arial" w:cs="Arial"/>
          <w:b/>
          <w:bCs/>
        </w:rPr>
        <w:t>Event Management – Levels 2, 3</w:t>
      </w:r>
    </w:p>
    <w:p w14:paraId="58F3E206" w14:textId="77777777" w:rsidR="003251DB" w:rsidRPr="00FD3191" w:rsidRDefault="19E2688C" w:rsidP="5E764012">
      <w:pPr>
        <w:numPr>
          <w:ilvl w:val="0"/>
          <w:numId w:val="2"/>
        </w:numPr>
        <w:rPr>
          <w:rFonts w:ascii="Arial" w:eastAsia="Arial" w:hAnsi="Arial" w:cs="Arial"/>
          <w:i/>
          <w:iCs/>
        </w:rPr>
      </w:pPr>
      <w:r w:rsidRPr="00FD3191">
        <w:rPr>
          <w:rFonts w:ascii="Arial" w:eastAsia="Arial" w:hAnsi="Arial" w:cs="Arial"/>
          <w:b/>
          <w:bCs/>
        </w:rPr>
        <w:t>Fashion Construction – Levels 1, 2, 3</w:t>
      </w:r>
    </w:p>
    <w:p w14:paraId="58F3E207" w14:textId="77777777" w:rsidR="003251DB" w:rsidRPr="00FD3191" w:rsidRDefault="19E2688C" w:rsidP="5E764012">
      <w:pPr>
        <w:numPr>
          <w:ilvl w:val="0"/>
          <w:numId w:val="2"/>
        </w:numPr>
        <w:rPr>
          <w:rFonts w:ascii="Arial" w:eastAsia="Arial" w:hAnsi="Arial" w:cs="Arial"/>
          <w:i/>
          <w:iCs/>
        </w:rPr>
      </w:pPr>
      <w:r w:rsidRPr="00FD3191">
        <w:rPr>
          <w:rFonts w:ascii="Arial" w:eastAsia="Arial" w:hAnsi="Arial" w:cs="Arial"/>
          <w:b/>
          <w:bCs/>
        </w:rPr>
        <w:t>Fashion Design – Levels 2, 3</w:t>
      </w:r>
    </w:p>
    <w:p w14:paraId="58F3E208" w14:textId="210E4903" w:rsidR="003251DB" w:rsidRPr="00FD3191" w:rsidRDefault="19E2688C" w:rsidP="6E6B748C">
      <w:pPr>
        <w:numPr>
          <w:ilvl w:val="0"/>
          <w:numId w:val="2"/>
        </w:numPr>
        <w:rPr>
          <w:rFonts w:ascii="Arial" w:eastAsia="Arial" w:hAnsi="Arial" w:cs="Arial"/>
          <w:i/>
          <w:iCs/>
        </w:rPr>
      </w:pPr>
      <w:r w:rsidRPr="00FD3191">
        <w:rPr>
          <w:rFonts w:ascii="Arial" w:eastAsia="Arial" w:hAnsi="Arial" w:cs="Arial"/>
          <w:b/>
          <w:bCs/>
        </w:rPr>
        <w:t>Focus On Children—Levels 1,</w:t>
      </w:r>
      <w:r w:rsidR="25BDFAD5" w:rsidRPr="00FD3191">
        <w:rPr>
          <w:rFonts w:ascii="Arial" w:eastAsia="Arial" w:hAnsi="Arial" w:cs="Arial"/>
          <w:b/>
          <w:bCs/>
        </w:rPr>
        <w:t xml:space="preserve"> </w:t>
      </w:r>
      <w:r w:rsidRPr="00FD3191">
        <w:rPr>
          <w:rFonts w:ascii="Arial" w:eastAsia="Arial" w:hAnsi="Arial" w:cs="Arial"/>
          <w:b/>
          <w:bCs/>
        </w:rPr>
        <w:t>2, 3</w:t>
      </w:r>
    </w:p>
    <w:p w14:paraId="58F3E209" w14:textId="77777777" w:rsidR="003251DB" w:rsidRPr="00FD3191" w:rsidRDefault="19E2688C" w:rsidP="5E764012">
      <w:pPr>
        <w:numPr>
          <w:ilvl w:val="0"/>
          <w:numId w:val="2"/>
        </w:numPr>
        <w:rPr>
          <w:rFonts w:ascii="Arial" w:eastAsia="Arial" w:hAnsi="Arial" w:cs="Arial"/>
        </w:rPr>
      </w:pPr>
      <w:r w:rsidRPr="00FD3191">
        <w:rPr>
          <w:rFonts w:ascii="Arial" w:eastAsia="Arial" w:hAnsi="Arial" w:cs="Arial"/>
          <w:b/>
          <w:bCs/>
        </w:rPr>
        <w:t>Food Innovations – Levels 1, 2, 3</w:t>
      </w:r>
    </w:p>
    <w:p w14:paraId="58F3E20A" w14:textId="538AC2CD" w:rsidR="003251DB" w:rsidRPr="00FD3191" w:rsidRDefault="19E2688C" w:rsidP="5E764012">
      <w:pPr>
        <w:numPr>
          <w:ilvl w:val="0"/>
          <w:numId w:val="2"/>
        </w:numPr>
        <w:rPr>
          <w:rFonts w:ascii="Arial" w:eastAsia="Arial" w:hAnsi="Arial" w:cs="Arial"/>
          <w:i/>
          <w:iCs/>
        </w:rPr>
      </w:pPr>
      <w:r w:rsidRPr="00FD3191">
        <w:rPr>
          <w:rFonts w:ascii="Arial" w:eastAsia="Arial" w:hAnsi="Arial" w:cs="Arial"/>
          <w:b/>
          <w:bCs/>
        </w:rPr>
        <w:t>Hospitality, Tourism, and Recreation – Levels</w:t>
      </w:r>
      <w:r w:rsidR="0D3E282D" w:rsidRPr="00FD3191">
        <w:rPr>
          <w:rFonts w:ascii="Arial" w:eastAsia="Arial" w:hAnsi="Arial" w:cs="Arial"/>
          <w:b/>
          <w:bCs/>
        </w:rPr>
        <w:t xml:space="preserve"> 1,</w:t>
      </w:r>
      <w:r w:rsidRPr="00FD3191">
        <w:rPr>
          <w:rFonts w:ascii="Arial" w:eastAsia="Arial" w:hAnsi="Arial" w:cs="Arial"/>
          <w:b/>
          <w:bCs/>
        </w:rPr>
        <w:t xml:space="preserve"> 2, 3</w:t>
      </w:r>
    </w:p>
    <w:p w14:paraId="58F3E20B" w14:textId="62DE30D4" w:rsidR="003251DB" w:rsidRPr="00FD3191" w:rsidRDefault="19E2688C" w:rsidP="6E6B748C">
      <w:pPr>
        <w:numPr>
          <w:ilvl w:val="0"/>
          <w:numId w:val="2"/>
        </w:numPr>
        <w:rPr>
          <w:rFonts w:ascii="Arial" w:eastAsia="Arial" w:hAnsi="Arial" w:cs="Arial"/>
          <w:i/>
          <w:iCs/>
        </w:rPr>
      </w:pPr>
      <w:r w:rsidRPr="00FD3191">
        <w:rPr>
          <w:rFonts w:ascii="Arial" w:eastAsia="Arial" w:hAnsi="Arial" w:cs="Arial"/>
          <w:b/>
          <w:bCs/>
        </w:rPr>
        <w:t>Interior Design – Levels</w:t>
      </w:r>
      <w:r w:rsidR="52A2298D" w:rsidRPr="00FD3191">
        <w:rPr>
          <w:rFonts w:ascii="Arial" w:eastAsia="Arial" w:hAnsi="Arial" w:cs="Arial"/>
          <w:b/>
          <w:bCs/>
        </w:rPr>
        <w:t xml:space="preserve"> </w:t>
      </w:r>
      <w:r w:rsidR="48CD9527" w:rsidRPr="00FD3191">
        <w:rPr>
          <w:rFonts w:ascii="Arial" w:eastAsia="Arial" w:hAnsi="Arial" w:cs="Arial"/>
          <w:b/>
          <w:bCs/>
        </w:rPr>
        <w:t>1,</w:t>
      </w:r>
      <w:r w:rsidRPr="00FD3191">
        <w:rPr>
          <w:rFonts w:ascii="Arial" w:eastAsia="Arial" w:hAnsi="Arial" w:cs="Arial"/>
          <w:b/>
          <w:bCs/>
        </w:rPr>
        <w:t xml:space="preserve"> 2, 3</w:t>
      </w:r>
    </w:p>
    <w:p w14:paraId="58F3E20C" w14:textId="2118D0E8" w:rsidR="003251DB" w:rsidRPr="00FD3191" w:rsidRDefault="19E2688C" w:rsidP="6E6B748C">
      <w:pPr>
        <w:numPr>
          <w:ilvl w:val="0"/>
          <w:numId w:val="2"/>
        </w:numPr>
        <w:rPr>
          <w:rFonts w:ascii="Arial" w:eastAsia="Arial" w:hAnsi="Arial" w:cs="Arial"/>
          <w:i/>
          <w:iCs/>
        </w:rPr>
      </w:pPr>
      <w:r w:rsidRPr="00FD3191">
        <w:rPr>
          <w:rFonts w:ascii="Arial" w:eastAsia="Arial" w:hAnsi="Arial" w:cs="Arial"/>
          <w:b/>
          <w:bCs/>
        </w:rPr>
        <w:t>Job Interview – Level</w:t>
      </w:r>
      <w:r w:rsidR="19E59303" w:rsidRPr="00FD3191">
        <w:rPr>
          <w:rFonts w:ascii="Arial" w:eastAsia="Arial" w:hAnsi="Arial" w:cs="Arial"/>
          <w:b/>
          <w:bCs/>
        </w:rPr>
        <w:t>s</w:t>
      </w:r>
      <w:r w:rsidRPr="00FD3191">
        <w:rPr>
          <w:rFonts w:ascii="Arial" w:eastAsia="Arial" w:hAnsi="Arial" w:cs="Arial"/>
          <w:b/>
          <w:bCs/>
        </w:rPr>
        <w:t xml:space="preserve"> </w:t>
      </w:r>
      <w:r w:rsidR="7513A382" w:rsidRPr="00FD3191">
        <w:rPr>
          <w:rFonts w:ascii="Arial" w:eastAsia="Arial" w:hAnsi="Arial" w:cs="Arial"/>
          <w:b/>
          <w:bCs/>
        </w:rPr>
        <w:t>1,</w:t>
      </w:r>
      <w:r w:rsidR="77F73662" w:rsidRPr="00FD3191">
        <w:rPr>
          <w:rFonts w:ascii="Arial" w:eastAsia="Arial" w:hAnsi="Arial" w:cs="Arial"/>
          <w:b/>
          <w:bCs/>
        </w:rPr>
        <w:t xml:space="preserve"> </w:t>
      </w:r>
      <w:r w:rsidR="7513A382" w:rsidRPr="00FD3191">
        <w:rPr>
          <w:rFonts w:ascii="Arial" w:eastAsia="Arial" w:hAnsi="Arial" w:cs="Arial"/>
          <w:b/>
          <w:bCs/>
        </w:rPr>
        <w:t>2,</w:t>
      </w:r>
      <w:r w:rsidR="6AF7E6CD" w:rsidRPr="00FD3191">
        <w:rPr>
          <w:rFonts w:ascii="Arial" w:eastAsia="Arial" w:hAnsi="Arial" w:cs="Arial"/>
          <w:b/>
          <w:bCs/>
        </w:rPr>
        <w:t xml:space="preserve"> </w:t>
      </w:r>
      <w:r w:rsidRPr="00FD3191">
        <w:rPr>
          <w:rFonts w:ascii="Arial" w:eastAsia="Arial" w:hAnsi="Arial" w:cs="Arial"/>
          <w:b/>
          <w:bCs/>
        </w:rPr>
        <w:t>3</w:t>
      </w:r>
    </w:p>
    <w:p w14:paraId="58F3E20D" w14:textId="24C4CA4C" w:rsidR="003251DB" w:rsidRPr="00FD3191" w:rsidRDefault="19E2688C" w:rsidP="6E6B748C">
      <w:pPr>
        <w:numPr>
          <w:ilvl w:val="0"/>
          <w:numId w:val="2"/>
        </w:numPr>
        <w:rPr>
          <w:rFonts w:ascii="Arial" w:eastAsia="Arial" w:hAnsi="Arial" w:cs="Arial"/>
          <w:i/>
          <w:iCs/>
        </w:rPr>
      </w:pPr>
      <w:r w:rsidRPr="00FD3191">
        <w:rPr>
          <w:rFonts w:ascii="Arial" w:eastAsia="Arial" w:hAnsi="Arial" w:cs="Arial"/>
          <w:b/>
          <w:bCs/>
        </w:rPr>
        <w:t>Leadership—Levels</w:t>
      </w:r>
      <w:r w:rsidR="582A8430" w:rsidRPr="00FD3191">
        <w:rPr>
          <w:rFonts w:ascii="Arial" w:eastAsia="Arial" w:hAnsi="Arial" w:cs="Arial"/>
          <w:b/>
          <w:bCs/>
        </w:rPr>
        <w:t xml:space="preserve"> </w:t>
      </w:r>
      <w:r w:rsidR="6EB061CE" w:rsidRPr="00FD3191">
        <w:rPr>
          <w:rFonts w:ascii="Arial" w:eastAsia="Arial" w:hAnsi="Arial" w:cs="Arial"/>
          <w:b/>
          <w:bCs/>
        </w:rPr>
        <w:t>1,</w:t>
      </w:r>
      <w:r w:rsidRPr="00FD3191">
        <w:rPr>
          <w:rFonts w:ascii="Arial" w:eastAsia="Arial" w:hAnsi="Arial" w:cs="Arial"/>
          <w:b/>
          <w:bCs/>
        </w:rPr>
        <w:t xml:space="preserve"> 2, 3</w:t>
      </w:r>
    </w:p>
    <w:p w14:paraId="58F3E20E" w14:textId="77777777" w:rsidR="003251DB" w:rsidRPr="00FD3191" w:rsidRDefault="19E2688C" w:rsidP="5E764012">
      <w:pPr>
        <w:numPr>
          <w:ilvl w:val="0"/>
          <w:numId w:val="2"/>
        </w:numPr>
        <w:rPr>
          <w:rFonts w:ascii="Arial" w:eastAsia="Arial" w:hAnsi="Arial" w:cs="Arial"/>
          <w:i/>
          <w:iCs/>
        </w:rPr>
      </w:pPr>
      <w:r w:rsidRPr="00FD3191">
        <w:rPr>
          <w:rFonts w:ascii="Arial" w:eastAsia="Arial" w:hAnsi="Arial" w:cs="Arial"/>
          <w:b/>
          <w:bCs/>
        </w:rPr>
        <w:lastRenderedPageBreak/>
        <w:t>Menu Planning and Table Display – Levels 1, 2, 3</w:t>
      </w:r>
    </w:p>
    <w:p w14:paraId="58F3E20F" w14:textId="77777777" w:rsidR="003251DB" w:rsidRPr="00FD3191" w:rsidRDefault="19E2688C" w:rsidP="5E764012">
      <w:pPr>
        <w:numPr>
          <w:ilvl w:val="0"/>
          <w:numId w:val="2"/>
        </w:numPr>
        <w:rPr>
          <w:rFonts w:ascii="Arial" w:eastAsia="Arial" w:hAnsi="Arial" w:cs="Arial"/>
          <w:i/>
          <w:iCs/>
        </w:rPr>
      </w:pPr>
      <w:r w:rsidRPr="00FD3191">
        <w:rPr>
          <w:rFonts w:ascii="Arial" w:eastAsia="Arial" w:hAnsi="Arial" w:cs="Arial"/>
          <w:b/>
          <w:bCs/>
        </w:rPr>
        <w:t>National Programs in Action – Levels 1, 2, 3</w:t>
      </w:r>
    </w:p>
    <w:p w14:paraId="58F3E210" w14:textId="0019A88D" w:rsidR="003251DB" w:rsidRPr="00FD3191" w:rsidRDefault="19E2688C" w:rsidP="5E764012">
      <w:pPr>
        <w:numPr>
          <w:ilvl w:val="0"/>
          <w:numId w:val="2"/>
        </w:numPr>
        <w:rPr>
          <w:rFonts w:ascii="Arial" w:eastAsia="Arial" w:hAnsi="Arial" w:cs="Arial"/>
          <w:i/>
          <w:iCs/>
        </w:rPr>
      </w:pPr>
      <w:r w:rsidRPr="00FD3191">
        <w:rPr>
          <w:rFonts w:ascii="Arial" w:eastAsia="Arial" w:hAnsi="Arial" w:cs="Arial"/>
          <w:b/>
          <w:bCs/>
        </w:rPr>
        <w:t>Nutrition and Wellness</w:t>
      </w:r>
      <w:r w:rsidR="00FF0981">
        <w:rPr>
          <w:rFonts w:ascii="Arial" w:eastAsia="Arial" w:hAnsi="Arial" w:cs="Arial"/>
          <w:b/>
          <w:bCs/>
        </w:rPr>
        <w:t xml:space="preserve"> – </w:t>
      </w:r>
      <w:r w:rsidRPr="00FD3191">
        <w:rPr>
          <w:rFonts w:ascii="Arial" w:eastAsia="Arial" w:hAnsi="Arial" w:cs="Arial"/>
          <w:b/>
          <w:bCs/>
        </w:rPr>
        <w:t>Levels 1, 2, 3</w:t>
      </w:r>
    </w:p>
    <w:p w14:paraId="58F3E211" w14:textId="42837271" w:rsidR="003251DB" w:rsidRPr="00FF0981" w:rsidRDefault="19E2688C" w:rsidP="5E764012">
      <w:pPr>
        <w:numPr>
          <w:ilvl w:val="0"/>
          <w:numId w:val="2"/>
        </w:numPr>
        <w:rPr>
          <w:rFonts w:ascii="Arial" w:eastAsia="Arial" w:hAnsi="Arial" w:cs="Arial"/>
          <w:i/>
          <w:iCs/>
        </w:rPr>
      </w:pPr>
      <w:r w:rsidRPr="00FD3191">
        <w:rPr>
          <w:rFonts w:ascii="Arial" w:eastAsia="Arial" w:hAnsi="Arial" w:cs="Arial"/>
          <w:b/>
          <w:bCs/>
        </w:rPr>
        <w:t>Parliamentary Procedure – State Only, Levels</w:t>
      </w:r>
      <w:r w:rsidR="742E7D46" w:rsidRPr="00FD3191">
        <w:rPr>
          <w:rFonts w:ascii="Arial" w:eastAsia="Arial" w:hAnsi="Arial" w:cs="Arial"/>
          <w:b/>
          <w:bCs/>
        </w:rPr>
        <w:t xml:space="preserve"> 1,</w:t>
      </w:r>
      <w:r w:rsidRPr="00FD3191">
        <w:rPr>
          <w:rFonts w:ascii="Arial" w:eastAsia="Arial" w:hAnsi="Arial" w:cs="Arial"/>
          <w:b/>
          <w:bCs/>
        </w:rPr>
        <w:t xml:space="preserve"> 2, 3</w:t>
      </w:r>
    </w:p>
    <w:p w14:paraId="02898886" w14:textId="241D6CC1" w:rsidR="00FF0981" w:rsidRPr="00FD3191" w:rsidRDefault="00FF0981" w:rsidP="5E764012">
      <w:pPr>
        <w:numPr>
          <w:ilvl w:val="0"/>
          <w:numId w:val="2"/>
        </w:numPr>
        <w:rPr>
          <w:rFonts w:ascii="Arial" w:eastAsia="Arial" w:hAnsi="Arial" w:cs="Arial"/>
          <w:i/>
          <w:iCs/>
        </w:rPr>
      </w:pPr>
      <w:r>
        <w:rPr>
          <w:rFonts w:ascii="Arial" w:eastAsia="Arial" w:hAnsi="Arial" w:cs="Arial"/>
          <w:b/>
          <w:bCs/>
        </w:rPr>
        <w:t xml:space="preserve">Personal Finance presented by </w:t>
      </w:r>
      <w:proofErr w:type="spellStart"/>
      <w:r>
        <w:rPr>
          <w:rFonts w:ascii="Arial" w:eastAsia="Arial" w:hAnsi="Arial" w:cs="Arial"/>
          <w:b/>
          <w:bCs/>
        </w:rPr>
        <w:t>Everfi</w:t>
      </w:r>
      <w:proofErr w:type="spellEnd"/>
      <w:r>
        <w:rPr>
          <w:rFonts w:ascii="Arial" w:eastAsia="Arial" w:hAnsi="Arial" w:cs="Arial"/>
          <w:b/>
          <w:bCs/>
        </w:rPr>
        <w:t xml:space="preserve"> – Levels, 1, 2, 3</w:t>
      </w:r>
    </w:p>
    <w:p w14:paraId="58F3E212" w14:textId="22C89908" w:rsidR="003251DB" w:rsidRPr="00FD3191" w:rsidRDefault="19E2688C" w:rsidP="5E764012">
      <w:pPr>
        <w:numPr>
          <w:ilvl w:val="0"/>
          <w:numId w:val="2"/>
        </w:numPr>
        <w:rPr>
          <w:rFonts w:ascii="Arial" w:eastAsia="Arial" w:hAnsi="Arial" w:cs="Arial"/>
          <w:i/>
          <w:iCs/>
        </w:rPr>
      </w:pPr>
      <w:r w:rsidRPr="00FD3191">
        <w:rPr>
          <w:rFonts w:ascii="Arial" w:eastAsia="Arial" w:hAnsi="Arial" w:cs="Arial"/>
          <w:b/>
          <w:bCs/>
        </w:rPr>
        <w:t>Professional Presentation</w:t>
      </w:r>
      <w:r w:rsidR="00FF0981">
        <w:rPr>
          <w:rFonts w:ascii="Arial" w:eastAsia="Arial" w:hAnsi="Arial" w:cs="Arial"/>
          <w:b/>
          <w:bCs/>
        </w:rPr>
        <w:t xml:space="preserve"> – </w:t>
      </w:r>
      <w:r w:rsidRPr="00FD3191">
        <w:rPr>
          <w:rFonts w:ascii="Arial" w:eastAsia="Arial" w:hAnsi="Arial" w:cs="Arial"/>
          <w:b/>
          <w:bCs/>
        </w:rPr>
        <w:t>Levels 1, 2, 3</w:t>
      </w:r>
    </w:p>
    <w:p w14:paraId="58F3E213" w14:textId="4D8F2474" w:rsidR="003251DB" w:rsidRPr="00FD3191" w:rsidRDefault="19E2688C" w:rsidP="6E6B748C">
      <w:pPr>
        <w:numPr>
          <w:ilvl w:val="0"/>
          <w:numId w:val="2"/>
        </w:numPr>
        <w:rPr>
          <w:rFonts w:ascii="Arial" w:eastAsia="Arial" w:hAnsi="Arial" w:cs="Arial"/>
          <w:i/>
          <w:iCs/>
        </w:rPr>
      </w:pPr>
      <w:r w:rsidRPr="00FD3191">
        <w:rPr>
          <w:rFonts w:ascii="Arial" w:eastAsia="Arial" w:hAnsi="Arial" w:cs="Arial"/>
          <w:b/>
          <w:bCs/>
        </w:rPr>
        <w:t xml:space="preserve">Public Policy Advocate – Levels </w:t>
      </w:r>
      <w:r w:rsidR="0FB301E8" w:rsidRPr="00FD3191">
        <w:rPr>
          <w:rFonts w:ascii="Arial" w:eastAsia="Arial" w:hAnsi="Arial" w:cs="Arial"/>
          <w:b/>
          <w:bCs/>
        </w:rPr>
        <w:t>1,</w:t>
      </w:r>
      <w:r w:rsidR="52F309B8" w:rsidRPr="00FD3191">
        <w:rPr>
          <w:rFonts w:ascii="Arial" w:eastAsia="Arial" w:hAnsi="Arial" w:cs="Arial"/>
          <w:b/>
          <w:bCs/>
        </w:rPr>
        <w:t xml:space="preserve"> </w:t>
      </w:r>
      <w:r w:rsidRPr="00FD3191">
        <w:rPr>
          <w:rFonts w:ascii="Arial" w:eastAsia="Arial" w:hAnsi="Arial" w:cs="Arial"/>
          <w:b/>
          <w:bCs/>
        </w:rPr>
        <w:t>2, 3</w:t>
      </w:r>
    </w:p>
    <w:p w14:paraId="58F3E214" w14:textId="463194A3" w:rsidR="003251DB" w:rsidRPr="00FD3191" w:rsidRDefault="19E2688C" w:rsidP="6E6B748C">
      <w:pPr>
        <w:numPr>
          <w:ilvl w:val="0"/>
          <w:numId w:val="2"/>
        </w:numPr>
        <w:rPr>
          <w:rFonts w:ascii="Arial" w:eastAsia="Arial" w:hAnsi="Arial" w:cs="Arial"/>
          <w:i/>
          <w:iCs/>
        </w:rPr>
      </w:pPr>
      <w:r w:rsidRPr="00FD3191">
        <w:rPr>
          <w:rFonts w:ascii="Arial" w:eastAsia="Arial" w:hAnsi="Arial" w:cs="Arial"/>
          <w:b/>
          <w:bCs/>
        </w:rPr>
        <w:t>Repurpose and Redesign</w:t>
      </w:r>
      <w:r w:rsidR="00FF0981">
        <w:rPr>
          <w:rFonts w:ascii="Arial" w:eastAsia="Arial" w:hAnsi="Arial" w:cs="Arial"/>
          <w:b/>
          <w:bCs/>
        </w:rPr>
        <w:t xml:space="preserve"> – </w:t>
      </w:r>
      <w:r w:rsidRPr="00FD3191">
        <w:rPr>
          <w:rFonts w:ascii="Arial" w:eastAsia="Arial" w:hAnsi="Arial" w:cs="Arial"/>
          <w:b/>
          <w:bCs/>
        </w:rPr>
        <w:t>Levels 1,</w:t>
      </w:r>
      <w:r w:rsidR="7CE456EF" w:rsidRPr="00FD3191">
        <w:rPr>
          <w:rFonts w:ascii="Arial" w:eastAsia="Arial" w:hAnsi="Arial" w:cs="Arial"/>
          <w:b/>
          <w:bCs/>
        </w:rPr>
        <w:t xml:space="preserve"> </w:t>
      </w:r>
      <w:r w:rsidRPr="00FD3191">
        <w:rPr>
          <w:rFonts w:ascii="Arial" w:eastAsia="Arial" w:hAnsi="Arial" w:cs="Arial"/>
          <w:b/>
          <w:bCs/>
        </w:rPr>
        <w:t>2, 3</w:t>
      </w:r>
    </w:p>
    <w:p w14:paraId="58F3E216" w14:textId="77777777" w:rsidR="003251DB" w:rsidRPr="00FD3191" w:rsidRDefault="19E2688C" w:rsidP="5E764012">
      <w:pPr>
        <w:numPr>
          <w:ilvl w:val="0"/>
          <w:numId w:val="2"/>
        </w:numPr>
        <w:rPr>
          <w:rFonts w:ascii="Arial" w:eastAsia="Arial" w:hAnsi="Arial" w:cs="Arial"/>
          <w:i/>
          <w:iCs/>
        </w:rPr>
      </w:pPr>
      <w:r w:rsidRPr="00FD3191">
        <w:rPr>
          <w:rFonts w:ascii="Arial" w:eastAsia="Arial" w:hAnsi="Arial" w:cs="Arial"/>
          <w:b/>
          <w:bCs/>
        </w:rPr>
        <w:t>Salad Preparation – Levels 1, 2, 3</w:t>
      </w:r>
    </w:p>
    <w:p w14:paraId="58F3E217" w14:textId="6018BB63" w:rsidR="003251DB" w:rsidRPr="00FD3191" w:rsidRDefault="19E2688C" w:rsidP="5E764012">
      <w:pPr>
        <w:numPr>
          <w:ilvl w:val="0"/>
          <w:numId w:val="2"/>
        </w:numPr>
        <w:rPr>
          <w:rFonts w:ascii="Arial" w:eastAsia="Arial" w:hAnsi="Arial" w:cs="Arial"/>
          <w:b/>
          <w:bCs/>
        </w:rPr>
      </w:pPr>
      <w:r w:rsidRPr="00FD3191">
        <w:rPr>
          <w:rFonts w:ascii="Arial" w:eastAsia="Arial" w:hAnsi="Arial" w:cs="Arial"/>
          <w:b/>
          <w:bCs/>
        </w:rPr>
        <w:t xml:space="preserve">Say Yes to FCS Education – Levels </w:t>
      </w:r>
      <w:r w:rsidR="6E8DF70F" w:rsidRPr="00FD3191">
        <w:rPr>
          <w:rFonts w:ascii="Arial" w:eastAsia="Arial" w:hAnsi="Arial" w:cs="Arial"/>
          <w:b/>
          <w:bCs/>
        </w:rPr>
        <w:t>1,</w:t>
      </w:r>
      <w:r w:rsidR="11E86D7A" w:rsidRPr="00FD3191">
        <w:rPr>
          <w:rFonts w:ascii="Arial" w:eastAsia="Arial" w:hAnsi="Arial" w:cs="Arial"/>
          <w:b/>
          <w:bCs/>
        </w:rPr>
        <w:t xml:space="preserve"> </w:t>
      </w:r>
      <w:r w:rsidRPr="00FD3191">
        <w:rPr>
          <w:rFonts w:ascii="Arial" w:eastAsia="Arial" w:hAnsi="Arial" w:cs="Arial"/>
          <w:b/>
          <w:bCs/>
        </w:rPr>
        <w:t>2, 3</w:t>
      </w:r>
    </w:p>
    <w:p w14:paraId="58F3E218" w14:textId="77777777" w:rsidR="003251DB" w:rsidRPr="00FD3191" w:rsidRDefault="19E2688C" w:rsidP="5E764012">
      <w:pPr>
        <w:numPr>
          <w:ilvl w:val="0"/>
          <w:numId w:val="2"/>
        </w:numPr>
        <w:rPr>
          <w:rFonts w:ascii="Arial" w:eastAsia="Arial" w:hAnsi="Arial" w:cs="Arial"/>
          <w:i/>
          <w:iCs/>
        </w:rPr>
      </w:pPr>
      <w:r w:rsidRPr="00FD3191">
        <w:rPr>
          <w:rFonts w:ascii="Arial" w:eastAsia="Arial" w:hAnsi="Arial" w:cs="Arial"/>
          <w:b/>
          <w:bCs/>
        </w:rPr>
        <w:t>Sports Nutrition – Levels 1, 2, 3</w:t>
      </w:r>
    </w:p>
    <w:p w14:paraId="01881889" w14:textId="77777777" w:rsidR="004D2671" w:rsidRPr="004D2671" w:rsidRDefault="19E2688C" w:rsidP="6E6B748C">
      <w:pPr>
        <w:numPr>
          <w:ilvl w:val="0"/>
          <w:numId w:val="2"/>
        </w:numPr>
        <w:rPr>
          <w:rFonts w:ascii="Arial" w:eastAsia="Arial" w:hAnsi="Arial" w:cs="Arial"/>
          <w:i/>
          <w:iCs/>
        </w:rPr>
      </w:pPr>
      <w:r w:rsidRPr="00FD3191">
        <w:rPr>
          <w:rFonts w:ascii="Arial" w:eastAsia="Arial" w:hAnsi="Arial" w:cs="Arial"/>
          <w:b/>
          <w:bCs/>
        </w:rPr>
        <w:t xml:space="preserve">Teach or Train – Level </w:t>
      </w:r>
      <w:r w:rsidR="307798B6" w:rsidRPr="00FD3191">
        <w:rPr>
          <w:rFonts w:ascii="Arial" w:eastAsia="Arial" w:hAnsi="Arial" w:cs="Arial"/>
          <w:b/>
          <w:bCs/>
        </w:rPr>
        <w:t>1,</w:t>
      </w:r>
      <w:r w:rsidR="25ED4D4C" w:rsidRPr="00FD3191">
        <w:rPr>
          <w:rFonts w:ascii="Arial" w:eastAsia="Arial" w:hAnsi="Arial" w:cs="Arial"/>
          <w:b/>
          <w:bCs/>
        </w:rPr>
        <w:t xml:space="preserve"> </w:t>
      </w:r>
      <w:r w:rsidR="307798B6" w:rsidRPr="00FD3191">
        <w:rPr>
          <w:rFonts w:ascii="Arial" w:eastAsia="Arial" w:hAnsi="Arial" w:cs="Arial"/>
          <w:b/>
          <w:bCs/>
        </w:rPr>
        <w:t>2,</w:t>
      </w:r>
      <w:r w:rsidR="49D7D34E" w:rsidRPr="00FD3191">
        <w:rPr>
          <w:rFonts w:ascii="Arial" w:eastAsia="Arial" w:hAnsi="Arial" w:cs="Arial"/>
          <w:b/>
          <w:bCs/>
        </w:rPr>
        <w:t xml:space="preserve"> </w:t>
      </w:r>
      <w:r w:rsidRPr="00FD3191">
        <w:rPr>
          <w:rFonts w:ascii="Arial" w:eastAsia="Arial" w:hAnsi="Arial" w:cs="Arial"/>
          <w:b/>
          <w:bCs/>
        </w:rPr>
        <w:t>3</w:t>
      </w:r>
    </w:p>
    <w:p w14:paraId="58F3E219" w14:textId="2A92E4BA" w:rsidR="003251DB" w:rsidRPr="00FD3191" w:rsidRDefault="004D2671" w:rsidP="6E6B748C">
      <w:pPr>
        <w:numPr>
          <w:ilvl w:val="0"/>
          <w:numId w:val="2"/>
        </w:numPr>
        <w:rPr>
          <w:rFonts w:ascii="Arial" w:eastAsia="Arial" w:hAnsi="Arial" w:cs="Arial"/>
          <w:i/>
          <w:iCs/>
        </w:rPr>
      </w:pPr>
      <w:r>
        <w:rPr>
          <w:rFonts w:ascii="Arial" w:eastAsia="Arial" w:hAnsi="Arial" w:cs="Arial"/>
          <w:b/>
          <w:bCs/>
        </w:rPr>
        <w:t>Teaching Strategies – Levels 2, 3</w:t>
      </w:r>
      <w:r w:rsidR="5C9C9864" w:rsidRPr="00FD3191">
        <w:rPr>
          <w:rFonts w:ascii="Arial" w:eastAsia="Arial" w:hAnsi="Arial" w:cs="Arial"/>
          <w:b/>
          <w:bCs/>
        </w:rPr>
        <w:t xml:space="preserve"> </w:t>
      </w:r>
      <w:r w:rsidR="19E2688C" w:rsidRPr="00FD3191">
        <w:rPr>
          <w:rFonts w:ascii="Arial" w:eastAsia="Arial" w:hAnsi="Arial" w:cs="Arial"/>
          <w:b/>
          <w:bCs/>
        </w:rPr>
        <w:t xml:space="preserve"> </w:t>
      </w:r>
    </w:p>
    <w:p w14:paraId="58F3E21A" w14:textId="01125470" w:rsidR="003251DB" w:rsidRPr="00FD3191" w:rsidRDefault="19E2688C" w:rsidP="6E6B748C">
      <w:pPr>
        <w:tabs>
          <w:tab w:val="right" w:pos="1944"/>
          <w:tab w:val="left" w:pos="2477"/>
          <w:tab w:val="left" w:pos="2880"/>
        </w:tabs>
        <w:ind w:left="360"/>
        <w:rPr>
          <w:rFonts w:ascii="Arial" w:eastAsia="Arial" w:hAnsi="Arial" w:cs="Arial"/>
          <w:b/>
          <w:bCs/>
          <w:i/>
          <w:iCs/>
        </w:rPr>
      </w:pPr>
      <w:r w:rsidRPr="00FD3191">
        <w:rPr>
          <w:rFonts w:ascii="Arial" w:eastAsia="Arial" w:hAnsi="Arial" w:cs="Arial"/>
          <w:b/>
          <w:bCs/>
        </w:rPr>
        <w:t>NOTE: The Baking and Pastry Event</w:t>
      </w:r>
      <w:r w:rsidR="00FD3191" w:rsidRPr="00FD3191">
        <w:rPr>
          <w:rFonts w:ascii="Arial" w:eastAsia="Arial" w:hAnsi="Arial" w:cs="Arial"/>
          <w:b/>
          <w:bCs/>
        </w:rPr>
        <w:t xml:space="preserve"> </w:t>
      </w:r>
      <w:r w:rsidRPr="00FD3191">
        <w:rPr>
          <w:rFonts w:ascii="Arial" w:eastAsia="Arial" w:hAnsi="Arial" w:cs="Arial"/>
          <w:b/>
          <w:bCs/>
        </w:rPr>
        <w:t xml:space="preserve">will be held at an offsite location yet TBD </w:t>
      </w:r>
      <w:r w:rsidRPr="00FD3191">
        <w:rPr>
          <w:rFonts w:ascii="Arial" w:eastAsia="Arial" w:hAnsi="Arial" w:cs="Arial"/>
          <w:b/>
          <w:bCs/>
          <w:i/>
          <w:iCs/>
        </w:rPr>
        <w:t>- 8:00 a.m.–5:00 p.m.</w:t>
      </w:r>
    </w:p>
    <w:p w14:paraId="58F3E21B" w14:textId="77777777" w:rsidR="003251DB" w:rsidRDefault="003251DB">
      <w:pPr>
        <w:rPr>
          <w:rFonts w:ascii="Arial" w:eastAsia="Arial" w:hAnsi="Arial" w:cs="Arial"/>
          <w:b/>
        </w:rPr>
      </w:pPr>
    </w:p>
    <w:p w14:paraId="58F3E21C" w14:textId="77777777" w:rsidR="003251DB" w:rsidRDefault="00983D5C">
      <w:pPr>
        <w:rPr>
          <w:rFonts w:ascii="Arial" w:eastAsia="Arial" w:hAnsi="Arial" w:cs="Arial"/>
          <w:b/>
          <w:u w:val="single"/>
        </w:rPr>
      </w:pPr>
      <w:r>
        <w:rPr>
          <w:rFonts w:ascii="Arial" w:eastAsia="Arial" w:hAnsi="Arial" w:cs="Arial"/>
          <w:b/>
          <w:u w:val="single"/>
        </w:rPr>
        <w:t>STAR Room Consultant Orientation Meeting</w:t>
      </w:r>
    </w:p>
    <w:p w14:paraId="58F3E21D" w14:textId="7D0E2143" w:rsidR="003251DB" w:rsidRDefault="00983D5C">
      <w:pPr>
        <w:rPr>
          <w:rFonts w:ascii="Arial" w:eastAsia="Arial" w:hAnsi="Arial" w:cs="Arial"/>
        </w:rPr>
      </w:pPr>
      <w:r>
        <w:rPr>
          <w:rFonts w:ascii="Arial" w:eastAsia="Arial" w:hAnsi="Arial" w:cs="Arial"/>
        </w:rPr>
        <w:t>STAR Room Consultants and Assistants for ALL-STAR events must attend an orientation session on SATURDAY, April 2</w:t>
      </w:r>
      <w:r w:rsidR="003F5BCB">
        <w:rPr>
          <w:rFonts w:ascii="Arial" w:eastAsia="Arial" w:hAnsi="Arial" w:cs="Arial"/>
        </w:rPr>
        <w:t>6</w:t>
      </w:r>
      <w:r>
        <w:rPr>
          <w:rFonts w:ascii="Arial" w:eastAsia="Arial" w:hAnsi="Arial" w:cs="Arial"/>
        </w:rPr>
        <w:t xml:space="preserve">, from </w:t>
      </w:r>
      <w:r>
        <w:rPr>
          <w:rFonts w:ascii="Arial" w:eastAsia="Arial" w:hAnsi="Arial" w:cs="Arial"/>
          <w:b/>
        </w:rPr>
        <w:t>4:00–5:00 p.m.</w:t>
      </w:r>
    </w:p>
    <w:p w14:paraId="58F3E21E" w14:textId="77777777" w:rsidR="003251DB" w:rsidRDefault="003251DB">
      <w:pPr>
        <w:rPr>
          <w:rFonts w:ascii="Arial" w:eastAsia="Arial" w:hAnsi="Arial" w:cs="Arial"/>
          <w:b/>
        </w:rPr>
      </w:pPr>
    </w:p>
    <w:p w14:paraId="58F3E21F" w14:textId="77777777" w:rsidR="003251DB" w:rsidRDefault="00983D5C">
      <w:pPr>
        <w:rPr>
          <w:rFonts w:ascii="Arial" w:eastAsia="Arial" w:hAnsi="Arial" w:cs="Arial"/>
          <w:b/>
          <w:u w:val="single"/>
        </w:rPr>
      </w:pPr>
      <w:r>
        <w:rPr>
          <w:rFonts w:ascii="Arial" w:eastAsia="Arial" w:hAnsi="Arial" w:cs="Arial"/>
          <w:b/>
          <w:u w:val="single"/>
        </w:rPr>
        <w:t xml:space="preserve">Schedule of Events at SLC </w:t>
      </w:r>
    </w:p>
    <w:p w14:paraId="58F3E220" w14:textId="77777777" w:rsidR="003251DB" w:rsidRDefault="00983D5C">
      <w:pPr>
        <w:rPr>
          <w:rFonts w:ascii="Arial" w:eastAsia="Arial" w:hAnsi="Arial" w:cs="Arial"/>
          <w:i/>
        </w:rPr>
      </w:pPr>
      <w:r>
        <w:rPr>
          <w:rFonts w:ascii="Arial" w:eastAsia="Arial" w:hAnsi="Arial" w:cs="Arial"/>
          <w:i/>
        </w:rPr>
        <w:t xml:space="preserve">Items with a star (*) below indicate mandatory activities that ALL STAR competitors </w:t>
      </w:r>
      <w:r>
        <w:rPr>
          <w:rFonts w:ascii="Arial" w:eastAsia="Arial" w:hAnsi="Arial" w:cs="Arial"/>
          <w:i/>
          <w:u w:val="single"/>
        </w:rPr>
        <w:t>must</w:t>
      </w:r>
      <w:r>
        <w:rPr>
          <w:rFonts w:ascii="Arial" w:eastAsia="Arial" w:hAnsi="Arial" w:cs="Arial"/>
          <w:i/>
        </w:rPr>
        <w:t xml:space="preserve"> attend. Other listed activities must be attended by those competitors to whom the event applies:  </w:t>
      </w:r>
    </w:p>
    <w:p w14:paraId="58F3E221" w14:textId="77777777" w:rsidR="003251DB" w:rsidRDefault="003251DB">
      <w:pPr>
        <w:rPr>
          <w:rFonts w:ascii="Arial" w:eastAsia="Arial" w:hAnsi="Arial" w:cs="Arial"/>
          <w:b/>
        </w:rPr>
      </w:pPr>
    </w:p>
    <w:p w14:paraId="58F3E222" w14:textId="42016D34" w:rsidR="003251DB" w:rsidRDefault="00983D5C">
      <w:pPr>
        <w:tabs>
          <w:tab w:val="right" w:pos="1944"/>
          <w:tab w:val="left" w:pos="2477"/>
          <w:tab w:val="left" w:pos="2880"/>
        </w:tabs>
        <w:rPr>
          <w:rFonts w:ascii="Arial" w:eastAsia="Arial" w:hAnsi="Arial" w:cs="Arial"/>
          <w:b/>
          <w:i/>
          <w:u w:val="single"/>
        </w:rPr>
      </w:pPr>
      <w:r>
        <w:rPr>
          <w:rFonts w:ascii="Arial" w:eastAsia="Arial" w:hAnsi="Arial" w:cs="Arial"/>
          <w:b/>
          <w:i/>
          <w:u w:val="single"/>
        </w:rPr>
        <w:t>Saturday, April 2</w:t>
      </w:r>
      <w:r w:rsidR="003F5BCB">
        <w:rPr>
          <w:rFonts w:ascii="Arial" w:eastAsia="Arial" w:hAnsi="Arial" w:cs="Arial"/>
          <w:b/>
          <w:i/>
          <w:u w:val="single"/>
        </w:rPr>
        <w:t>6</w:t>
      </w:r>
      <w:r>
        <w:rPr>
          <w:rFonts w:ascii="Arial" w:eastAsia="Arial" w:hAnsi="Arial" w:cs="Arial"/>
          <w:b/>
          <w:i/>
          <w:u w:val="single"/>
        </w:rPr>
        <w:t>, 202</w:t>
      </w:r>
      <w:r w:rsidR="003F5BCB">
        <w:rPr>
          <w:rFonts w:ascii="Arial" w:eastAsia="Arial" w:hAnsi="Arial" w:cs="Arial"/>
          <w:b/>
          <w:i/>
          <w:u w:val="single"/>
        </w:rPr>
        <w:t>5</w:t>
      </w:r>
    </w:p>
    <w:p w14:paraId="58F3E223" w14:textId="77777777" w:rsidR="003251DB" w:rsidRDefault="00983D5C">
      <w:pPr>
        <w:rPr>
          <w:rFonts w:ascii="Arial" w:eastAsia="Arial" w:hAnsi="Arial" w:cs="Arial"/>
          <w:i/>
        </w:rPr>
      </w:pPr>
      <w:r>
        <w:rPr>
          <w:rFonts w:ascii="Arial" w:eastAsia="Arial" w:hAnsi="Arial" w:cs="Arial"/>
          <w:b/>
          <w:i/>
        </w:rPr>
        <w:t>NOTE:</w:t>
      </w:r>
      <w:r>
        <w:rPr>
          <w:rFonts w:ascii="Arial" w:eastAsia="Arial" w:hAnsi="Arial" w:cs="Arial"/>
          <w:i/>
        </w:rPr>
        <w:t xml:space="preserve"> Locations are yet to be determined and subject to change – consult conference app or onsite program for up-to-date location details for each activity/event.</w:t>
      </w:r>
    </w:p>
    <w:p w14:paraId="58F3E224" w14:textId="77777777" w:rsidR="003251DB" w:rsidRDefault="003251DB">
      <w:pPr>
        <w:tabs>
          <w:tab w:val="left" w:pos="2520"/>
        </w:tabs>
        <w:rPr>
          <w:rFonts w:ascii="Arial" w:eastAsia="Arial" w:hAnsi="Arial" w:cs="Arial"/>
          <w:b/>
        </w:rPr>
      </w:pPr>
    </w:p>
    <w:p w14:paraId="58F3E225" w14:textId="77777777" w:rsidR="003251DB" w:rsidRDefault="00983D5C">
      <w:pPr>
        <w:tabs>
          <w:tab w:val="left" w:pos="2160"/>
        </w:tabs>
        <w:ind w:left="2880" w:hanging="2880"/>
        <w:rPr>
          <w:rFonts w:ascii="Arial" w:eastAsia="Arial" w:hAnsi="Arial" w:cs="Arial"/>
          <w:b/>
        </w:rPr>
      </w:pPr>
      <w:r>
        <w:rPr>
          <w:rFonts w:ascii="Arial" w:eastAsia="Arial" w:hAnsi="Arial" w:cs="Arial"/>
        </w:rPr>
        <w:t>8:00 a.m.–4:00 p.m.</w:t>
      </w:r>
      <w:r>
        <w:rPr>
          <w:rFonts w:ascii="Arial" w:eastAsia="Arial" w:hAnsi="Arial" w:cs="Arial"/>
        </w:rPr>
        <w:tab/>
      </w:r>
      <w:r>
        <w:rPr>
          <w:rFonts w:ascii="Arial" w:eastAsia="Arial" w:hAnsi="Arial" w:cs="Arial"/>
        </w:rPr>
        <w:tab/>
      </w:r>
      <w:r>
        <w:rPr>
          <w:rFonts w:ascii="Arial" w:eastAsia="Arial" w:hAnsi="Arial" w:cs="Arial"/>
          <w:b/>
        </w:rPr>
        <w:t>Arrive at Riverside Convention Center, check-in to the hotel, check-in with the registration desk for FCCLA SLC at the Riverside Convention Center.</w:t>
      </w:r>
    </w:p>
    <w:p w14:paraId="58F3E226" w14:textId="77777777" w:rsidR="003251DB" w:rsidRDefault="00983D5C">
      <w:pPr>
        <w:tabs>
          <w:tab w:val="left" w:pos="2160"/>
        </w:tabs>
        <w:rPr>
          <w:rFonts w:ascii="Arial" w:eastAsia="Arial" w:hAnsi="Arial" w:cs="Arial"/>
          <w:b/>
        </w:rPr>
      </w:pPr>
      <w:r>
        <w:rPr>
          <w:rFonts w:ascii="Arial" w:eastAsia="Arial" w:hAnsi="Arial" w:cs="Arial"/>
        </w:rPr>
        <w:t>4:00 p.m.–5:00 p.m.</w:t>
      </w:r>
      <w:r>
        <w:rPr>
          <w:rFonts w:ascii="Arial" w:eastAsia="Arial" w:hAnsi="Arial" w:cs="Arial"/>
        </w:rPr>
        <w:tab/>
      </w:r>
      <w:r>
        <w:rPr>
          <w:rFonts w:ascii="Arial" w:eastAsia="Arial" w:hAnsi="Arial" w:cs="Arial"/>
        </w:rPr>
        <w:tab/>
      </w:r>
      <w:r>
        <w:rPr>
          <w:rFonts w:ascii="Arial" w:eastAsia="Arial" w:hAnsi="Arial" w:cs="Arial"/>
          <w:b/>
        </w:rPr>
        <w:t>STAR Room Consultant &amp; Assistants Meeting for All Events</w:t>
      </w:r>
    </w:p>
    <w:p w14:paraId="58F3E227" w14:textId="77777777" w:rsidR="003251DB" w:rsidRDefault="00983D5C">
      <w:pPr>
        <w:tabs>
          <w:tab w:val="left" w:pos="2160"/>
        </w:tabs>
        <w:rPr>
          <w:rFonts w:ascii="Arial" w:eastAsia="Arial" w:hAnsi="Arial" w:cs="Arial"/>
          <w:b/>
        </w:rPr>
      </w:pPr>
      <w:r>
        <w:rPr>
          <w:rFonts w:ascii="Arial" w:eastAsia="Arial" w:hAnsi="Arial" w:cs="Arial"/>
        </w:rPr>
        <w:t>5:00 p.m.–6:00 p.m.</w:t>
      </w:r>
      <w:r>
        <w:rPr>
          <w:rFonts w:ascii="Arial" w:eastAsia="Arial" w:hAnsi="Arial" w:cs="Arial"/>
          <w:b/>
        </w:rPr>
        <w:tab/>
      </w:r>
      <w:r>
        <w:rPr>
          <w:rFonts w:ascii="Arial" w:eastAsia="Arial" w:hAnsi="Arial" w:cs="Arial"/>
          <w:b/>
        </w:rPr>
        <w:tab/>
        <w:t>Dinner on your own</w:t>
      </w:r>
    </w:p>
    <w:p w14:paraId="58F3E228" w14:textId="17E18FBF" w:rsidR="003251DB" w:rsidRDefault="00983D5C">
      <w:pPr>
        <w:tabs>
          <w:tab w:val="left" w:pos="2160"/>
        </w:tabs>
        <w:rPr>
          <w:rFonts w:ascii="Arial" w:eastAsia="Arial" w:hAnsi="Arial" w:cs="Arial"/>
          <w:b/>
        </w:rPr>
      </w:pPr>
      <w:r>
        <w:rPr>
          <w:rFonts w:ascii="Arial" w:eastAsia="Arial" w:hAnsi="Arial" w:cs="Arial"/>
        </w:rPr>
        <w:t>6:15 p.m.–8:00 p.m.</w:t>
      </w:r>
      <w:r>
        <w:rPr>
          <w:rFonts w:ascii="Arial" w:eastAsia="Arial" w:hAnsi="Arial" w:cs="Arial"/>
        </w:rPr>
        <w:tab/>
      </w:r>
      <w:r>
        <w:rPr>
          <w:rFonts w:ascii="Arial" w:eastAsia="Arial" w:hAnsi="Arial" w:cs="Arial"/>
        </w:rPr>
        <w:tab/>
        <w:t>*</w:t>
      </w:r>
      <w:r>
        <w:rPr>
          <w:rFonts w:ascii="Arial" w:eastAsia="Arial" w:hAnsi="Arial" w:cs="Arial"/>
          <w:b/>
        </w:rPr>
        <w:t>Opening General Session</w:t>
      </w:r>
    </w:p>
    <w:p w14:paraId="58F3E229" w14:textId="4A32C0F4" w:rsidR="003251DB" w:rsidRDefault="00983D5C">
      <w:pPr>
        <w:tabs>
          <w:tab w:val="left" w:pos="2160"/>
        </w:tabs>
        <w:rPr>
          <w:rFonts w:ascii="Arial" w:eastAsia="Arial" w:hAnsi="Arial" w:cs="Arial"/>
          <w:b/>
        </w:rPr>
      </w:pPr>
      <w:r>
        <w:rPr>
          <w:rFonts w:ascii="Arial" w:eastAsia="Arial" w:hAnsi="Arial" w:cs="Arial"/>
        </w:rPr>
        <w:t>8:15 p.m</w:t>
      </w:r>
      <w:r w:rsidR="000818A1">
        <w:rPr>
          <w:rFonts w:ascii="Arial" w:eastAsia="Arial" w:hAnsi="Arial" w:cs="Arial"/>
        </w:rPr>
        <w:t>.</w:t>
      </w:r>
      <w:r>
        <w:rPr>
          <w:rFonts w:ascii="Arial" w:eastAsia="Arial" w:hAnsi="Arial" w:cs="Arial"/>
        </w:rPr>
        <w:t>–9:00 p.m.</w:t>
      </w:r>
      <w:r>
        <w:rPr>
          <w:rFonts w:ascii="Arial" w:eastAsia="Arial" w:hAnsi="Arial" w:cs="Arial"/>
        </w:rPr>
        <w:tab/>
      </w:r>
      <w:r>
        <w:rPr>
          <w:rFonts w:ascii="Arial" w:eastAsia="Arial" w:hAnsi="Arial" w:cs="Arial"/>
          <w:b/>
        </w:rPr>
        <w:tab/>
        <w:t>Business Meeting</w:t>
      </w:r>
    </w:p>
    <w:p w14:paraId="58F3E22A" w14:textId="77777777" w:rsidR="003251DB" w:rsidRDefault="00983D5C">
      <w:pPr>
        <w:tabs>
          <w:tab w:val="left" w:pos="2160"/>
        </w:tabs>
        <w:rPr>
          <w:rFonts w:ascii="Arial" w:eastAsia="Arial" w:hAnsi="Arial" w:cs="Arial"/>
          <w:b/>
        </w:rPr>
      </w:pPr>
      <w:r>
        <w:rPr>
          <w:rFonts w:ascii="Arial" w:eastAsia="Arial" w:hAnsi="Arial" w:cs="Arial"/>
        </w:rPr>
        <w:t>9:00 p.m.–10:30 p.m.</w:t>
      </w:r>
      <w:r>
        <w:rPr>
          <w:rFonts w:ascii="Arial" w:eastAsia="Arial" w:hAnsi="Arial" w:cs="Arial"/>
        </w:rPr>
        <w:tab/>
      </w:r>
      <w:r>
        <w:rPr>
          <w:rFonts w:ascii="Arial" w:eastAsia="Arial" w:hAnsi="Arial" w:cs="Arial"/>
          <w:b/>
        </w:rPr>
        <w:t>Region Meetings</w:t>
      </w:r>
    </w:p>
    <w:p w14:paraId="58F3E22B" w14:textId="77777777" w:rsidR="003251DB" w:rsidRDefault="003251DB">
      <w:pPr>
        <w:tabs>
          <w:tab w:val="left" w:pos="2160"/>
        </w:tabs>
        <w:rPr>
          <w:rFonts w:ascii="Arial" w:eastAsia="Arial" w:hAnsi="Arial" w:cs="Arial"/>
          <w:b/>
        </w:rPr>
      </w:pPr>
    </w:p>
    <w:p w14:paraId="58F3E22C" w14:textId="28264033" w:rsidR="003251DB" w:rsidRDefault="00983D5C">
      <w:pPr>
        <w:tabs>
          <w:tab w:val="right" w:pos="1944"/>
          <w:tab w:val="left" w:pos="2477"/>
          <w:tab w:val="left" w:pos="2880"/>
        </w:tabs>
        <w:rPr>
          <w:rFonts w:ascii="Arial" w:eastAsia="Arial" w:hAnsi="Arial" w:cs="Arial"/>
          <w:b/>
          <w:i/>
          <w:u w:val="single"/>
        </w:rPr>
      </w:pPr>
      <w:r>
        <w:rPr>
          <w:rFonts w:ascii="Arial" w:eastAsia="Arial" w:hAnsi="Arial" w:cs="Arial"/>
          <w:b/>
          <w:i/>
          <w:u w:val="single"/>
        </w:rPr>
        <w:t>Sunday, April 2</w:t>
      </w:r>
      <w:r w:rsidR="003F5BCB">
        <w:rPr>
          <w:rFonts w:ascii="Arial" w:eastAsia="Arial" w:hAnsi="Arial" w:cs="Arial"/>
          <w:b/>
          <w:i/>
          <w:u w:val="single"/>
        </w:rPr>
        <w:t>7</w:t>
      </w:r>
      <w:r>
        <w:rPr>
          <w:rFonts w:ascii="Arial" w:eastAsia="Arial" w:hAnsi="Arial" w:cs="Arial"/>
          <w:b/>
          <w:i/>
          <w:u w:val="single"/>
        </w:rPr>
        <w:t>, 202</w:t>
      </w:r>
      <w:r w:rsidR="003F5BCB">
        <w:rPr>
          <w:rFonts w:ascii="Arial" w:eastAsia="Arial" w:hAnsi="Arial" w:cs="Arial"/>
          <w:b/>
          <w:i/>
          <w:u w:val="single"/>
        </w:rPr>
        <w:t>5</w:t>
      </w:r>
    </w:p>
    <w:p w14:paraId="58F3E22D" w14:textId="77777777" w:rsidR="003251DB" w:rsidRDefault="00983D5C">
      <w:pPr>
        <w:rPr>
          <w:rFonts w:ascii="Arial" w:eastAsia="Arial" w:hAnsi="Arial" w:cs="Arial"/>
          <w:i/>
        </w:rPr>
      </w:pPr>
      <w:r>
        <w:rPr>
          <w:rFonts w:ascii="Arial" w:eastAsia="Arial" w:hAnsi="Arial" w:cs="Arial"/>
          <w:b/>
          <w:i/>
        </w:rPr>
        <w:t>NOTE:</w:t>
      </w:r>
      <w:r>
        <w:rPr>
          <w:rFonts w:ascii="Arial" w:eastAsia="Arial" w:hAnsi="Arial" w:cs="Arial"/>
          <w:i/>
        </w:rPr>
        <w:t xml:space="preserve"> Locations yet to be determined and subject to change – consult conference app or onsite program for up-to-date location details for each activity/event.</w:t>
      </w:r>
    </w:p>
    <w:p w14:paraId="58F3E22E" w14:textId="77777777" w:rsidR="003251DB" w:rsidRDefault="003251DB">
      <w:pPr>
        <w:tabs>
          <w:tab w:val="right" w:pos="1944"/>
          <w:tab w:val="left" w:pos="2477"/>
          <w:tab w:val="left" w:pos="2880"/>
        </w:tabs>
        <w:rPr>
          <w:rFonts w:ascii="Arial" w:eastAsia="Arial" w:hAnsi="Arial" w:cs="Arial"/>
        </w:rPr>
      </w:pPr>
    </w:p>
    <w:p w14:paraId="58F3E22F" w14:textId="77777777" w:rsidR="003251DB" w:rsidRDefault="00983D5C">
      <w:pPr>
        <w:tabs>
          <w:tab w:val="left" w:pos="2160"/>
        </w:tabs>
        <w:rPr>
          <w:rFonts w:ascii="Arial" w:eastAsia="Arial" w:hAnsi="Arial" w:cs="Arial"/>
          <w:i/>
        </w:rPr>
      </w:pPr>
      <w:r>
        <w:rPr>
          <w:rFonts w:ascii="Arial" w:eastAsia="Arial" w:hAnsi="Arial" w:cs="Arial"/>
        </w:rPr>
        <w:t>6:00 a.m.–7:30 a.m.</w:t>
      </w:r>
      <w:r>
        <w:rPr>
          <w:rFonts w:ascii="Arial" w:eastAsia="Arial" w:hAnsi="Arial" w:cs="Arial"/>
        </w:rPr>
        <w:tab/>
      </w:r>
      <w:r>
        <w:rPr>
          <w:rFonts w:ascii="Arial" w:eastAsia="Arial" w:hAnsi="Arial" w:cs="Arial"/>
        </w:rPr>
        <w:tab/>
      </w:r>
      <w:r>
        <w:rPr>
          <w:rFonts w:ascii="Arial" w:eastAsia="Arial" w:hAnsi="Arial" w:cs="Arial"/>
          <w:b/>
        </w:rPr>
        <w:t>Breakfast on your own</w:t>
      </w:r>
    </w:p>
    <w:p w14:paraId="58F3E230" w14:textId="77777777" w:rsidR="003251DB" w:rsidRDefault="00983D5C">
      <w:pPr>
        <w:tabs>
          <w:tab w:val="left" w:pos="2160"/>
        </w:tabs>
        <w:rPr>
          <w:rFonts w:ascii="Arial" w:eastAsia="Arial" w:hAnsi="Arial" w:cs="Arial"/>
          <w:i/>
        </w:rPr>
      </w:pPr>
      <w:r>
        <w:rPr>
          <w:rFonts w:ascii="Arial" w:eastAsia="Arial" w:hAnsi="Arial" w:cs="Arial"/>
        </w:rPr>
        <w:t>6:00 a.m.–11:00 p.m.</w:t>
      </w:r>
      <w:r>
        <w:rPr>
          <w:rFonts w:ascii="Arial" w:eastAsia="Arial" w:hAnsi="Arial" w:cs="Arial"/>
          <w:b/>
        </w:rPr>
        <w:tab/>
        <w:t>STAR HQ &amp; Tabulations Room</w:t>
      </w:r>
    </w:p>
    <w:p w14:paraId="58F3E231" w14:textId="77777777" w:rsidR="003251DB" w:rsidRDefault="00983D5C">
      <w:pPr>
        <w:tabs>
          <w:tab w:val="left" w:pos="2160"/>
        </w:tabs>
        <w:rPr>
          <w:rFonts w:ascii="Arial" w:eastAsia="Arial" w:hAnsi="Arial" w:cs="Arial"/>
          <w:i/>
        </w:rPr>
      </w:pPr>
      <w:r>
        <w:rPr>
          <w:rFonts w:ascii="Arial" w:eastAsia="Arial" w:hAnsi="Arial" w:cs="Arial"/>
        </w:rPr>
        <w:t>7:15 a.m.–7:30 a.m.</w:t>
      </w:r>
      <w:r>
        <w:rPr>
          <w:rFonts w:ascii="Arial" w:eastAsia="Arial" w:hAnsi="Arial" w:cs="Arial"/>
        </w:rPr>
        <w:tab/>
      </w:r>
      <w:r>
        <w:rPr>
          <w:rFonts w:ascii="Arial" w:eastAsia="Arial" w:hAnsi="Arial" w:cs="Arial"/>
        </w:rPr>
        <w:tab/>
      </w:r>
      <w:r>
        <w:rPr>
          <w:rFonts w:ascii="Arial" w:eastAsia="Arial" w:hAnsi="Arial" w:cs="Arial"/>
          <w:b/>
        </w:rPr>
        <w:t>Seating of all STAR Competitors</w:t>
      </w:r>
    </w:p>
    <w:p w14:paraId="58F3E232" w14:textId="77777777" w:rsidR="003251DB" w:rsidRDefault="00983D5C">
      <w:pPr>
        <w:tabs>
          <w:tab w:val="left" w:pos="2160"/>
        </w:tabs>
        <w:rPr>
          <w:rFonts w:ascii="Arial" w:eastAsia="Arial" w:hAnsi="Arial" w:cs="Arial"/>
          <w:i/>
        </w:rPr>
      </w:pPr>
      <w:r>
        <w:rPr>
          <w:rFonts w:ascii="Arial" w:eastAsia="Arial" w:hAnsi="Arial" w:cs="Arial"/>
        </w:rPr>
        <w:t>7:30 a.m.–8:00 a.m.</w:t>
      </w:r>
      <w:r>
        <w:rPr>
          <w:rFonts w:ascii="Arial" w:eastAsia="Arial" w:hAnsi="Arial" w:cs="Arial"/>
          <w:b/>
        </w:rPr>
        <w:tab/>
      </w:r>
      <w:r>
        <w:rPr>
          <w:rFonts w:ascii="Arial" w:eastAsia="Arial" w:hAnsi="Arial" w:cs="Arial"/>
          <w:b/>
        </w:rPr>
        <w:tab/>
        <w:t>STAR Orientation and Dress Check</w:t>
      </w:r>
    </w:p>
    <w:p w14:paraId="58F3E233" w14:textId="77777777" w:rsidR="003251DB" w:rsidRDefault="00983D5C">
      <w:pPr>
        <w:tabs>
          <w:tab w:val="left" w:pos="2160"/>
        </w:tabs>
        <w:rPr>
          <w:rFonts w:ascii="Arial" w:eastAsia="Arial" w:hAnsi="Arial" w:cs="Arial"/>
          <w:i/>
        </w:rPr>
      </w:pPr>
      <w:r>
        <w:rPr>
          <w:rFonts w:ascii="Arial" w:eastAsia="Arial" w:hAnsi="Arial" w:cs="Arial"/>
        </w:rPr>
        <w:t>8:00 a.m.–8:30 a.m.</w:t>
      </w:r>
      <w:r>
        <w:rPr>
          <w:rFonts w:ascii="Arial" w:eastAsia="Arial" w:hAnsi="Arial" w:cs="Arial"/>
        </w:rPr>
        <w:tab/>
      </w:r>
      <w:r>
        <w:rPr>
          <w:rFonts w:ascii="Arial" w:eastAsia="Arial" w:hAnsi="Arial" w:cs="Arial"/>
        </w:rPr>
        <w:tab/>
      </w:r>
      <w:r>
        <w:rPr>
          <w:rFonts w:ascii="Arial" w:eastAsia="Arial" w:hAnsi="Arial" w:cs="Arial"/>
          <w:b/>
        </w:rPr>
        <w:t>STAR Evaluators Check In</w:t>
      </w:r>
    </w:p>
    <w:p w14:paraId="38E17D74" w14:textId="4B7047B8" w:rsidR="003251DB" w:rsidRDefault="6426BD72" w:rsidP="6426BD72">
      <w:pPr>
        <w:tabs>
          <w:tab w:val="left" w:pos="2160"/>
        </w:tabs>
        <w:ind w:left="2880" w:hanging="2880"/>
        <w:rPr>
          <w:rFonts w:ascii="Arial" w:eastAsia="Arial" w:hAnsi="Arial" w:cs="Arial"/>
          <w:b/>
          <w:bCs/>
        </w:rPr>
      </w:pPr>
      <w:r w:rsidRPr="6426BD72">
        <w:rPr>
          <w:rFonts w:ascii="Arial" w:eastAsia="Arial" w:hAnsi="Arial" w:cs="Arial"/>
        </w:rPr>
        <w:t>8:00 a.m.–5:00 p.m.</w:t>
      </w:r>
      <w:r w:rsidR="19E2688C">
        <w:tab/>
      </w:r>
      <w:r w:rsidR="19E2688C">
        <w:tab/>
      </w:r>
      <w:r w:rsidRPr="6426BD72">
        <w:rPr>
          <w:rFonts w:ascii="Arial" w:eastAsia="Arial" w:hAnsi="Arial" w:cs="Arial"/>
          <w:b/>
          <w:bCs/>
        </w:rPr>
        <w:t>STAR Events:</w:t>
      </w:r>
      <w:r w:rsidRPr="6426BD72">
        <w:rPr>
          <w:rFonts w:ascii="Arial" w:eastAsia="Arial" w:hAnsi="Arial" w:cs="Arial"/>
        </w:rPr>
        <w:t xml:space="preserve"> </w:t>
      </w:r>
    </w:p>
    <w:p w14:paraId="58F3E234" w14:textId="2A7B7446" w:rsidR="003251DB" w:rsidRDefault="6426BD72" w:rsidP="6426BD72">
      <w:pPr>
        <w:tabs>
          <w:tab w:val="left" w:pos="2160"/>
        </w:tabs>
        <w:ind w:left="2880"/>
        <w:rPr>
          <w:rFonts w:ascii="Arial" w:eastAsia="Arial" w:hAnsi="Arial" w:cs="Arial"/>
          <w:b/>
          <w:bCs/>
        </w:rPr>
      </w:pPr>
      <w:r w:rsidRPr="6426BD72">
        <w:rPr>
          <w:rFonts w:ascii="Arial" w:eastAsia="Arial" w:hAnsi="Arial" w:cs="Arial"/>
          <w:b/>
          <w:bCs/>
        </w:rPr>
        <w:t xml:space="preserve">         Baking and Pastry </w:t>
      </w:r>
      <w:r w:rsidRPr="6426BD72">
        <w:rPr>
          <w:rFonts w:ascii="Arial" w:eastAsia="Arial" w:hAnsi="Arial" w:cs="Arial"/>
          <w:i/>
          <w:iCs/>
        </w:rPr>
        <w:t>TBD</w:t>
      </w:r>
    </w:p>
    <w:p w14:paraId="1FC0A0F0" w14:textId="081E82A9" w:rsidR="6426BD72" w:rsidRDefault="6426BD72" w:rsidP="6426BD72">
      <w:pPr>
        <w:tabs>
          <w:tab w:val="left" w:pos="2160"/>
        </w:tabs>
        <w:ind w:left="2880"/>
        <w:rPr>
          <w:rFonts w:ascii="Arial" w:eastAsia="Arial" w:hAnsi="Arial" w:cs="Arial"/>
          <w:i/>
          <w:iCs/>
        </w:rPr>
      </w:pPr>
      <w:r w:rsidRPr="6426BD72">
        <w:rPr>
          <w:rFonts w:ascii="Arial" w:eastAsia="Arial" w:hAnsi="Arial" w:cs="Arial"/>
          <w:i/>
          <w:iCs/>
        </w:rPr>
        <w:t xml:space="preserve">         </w:t>
      </w:r>
      <w:r w:rsidRPr="6426BD72">
        <w:rPr>
          <w:rFonts w:ascii="Arial" w:eastAsia="Arial" w:hAnsi="Arial" w:cs="Arial"/>
          <w:b/>
          <w:bCs/>
        </w:rPr>
        <w:t>Culinary Arts</w:t>
      </w:r>
      <w:r w:rsidRPr="6426BD72">
        <w:rPr>
          <w:rFonts w:ascii="Arial" w:eastAsia="Arial" w:hAnsi="Arial" w:cs="Arial"/>
          <w:i/>
          <w:iCs/>
        </w:rPr>
        <w:t xml:space="preserve"> TBD</w:t>
      </w:r>
    </w:p>
    <w:p w14:paraId="58F3E235" w14:textId="77777777" w:rsidR="003251DB" w:rsidRDefault="00983D5C">
      <w:pPr>
        <w:tabs>
          <w:tab w:val="left" w:pos="2160"/>
        </w:tabs>
        <w:rPr>
          <w:rFonts w:ascii="Arial" w:eastAsia="Arial" w:hAnsi="Arial" w:cs="Arial"/>
          <w:b/>
        </w:rPr>
      </w:pPr>
      <w:r>
        <w:rPr>
          <w:rFonts w:ascii="Arial" w:eastAsia="Arial" w:hAnsi="Arial" w:cs="Arial"/>
        </w:rPr>
        <w:t>9:00 a.m.–5:00 p.m.</w:t>
      </w:r>
      <w:r>
        <w:rPr>
          <w:rFonts w:ascii="Arial" w:eastAsia="Arial" w:hAnsi="Arial" w:cs="Arial"/>
        </w:rPr>
        <w:tab/>
      </w:r>
      <w:r>
        <w:rPr>
          <w:rFonts w:ascii="Arial" w:eastAsia="Arial" w:hAnsi="Arial" w:cs="Arial"/>
        </w:rPr>
        <w:tab/>
      </w:r>
      <w:r>
        <w:rPr>
          <w:rFonts w:ascii="Arial" w:eastAsia="Arial" w:hAnsi="Arial" w:cs="Arial"/>
          <w:b/>
        </w:rPr>
        <w:t xml:space="preserve">STAR Events </w:t>
      </w:r>
    </w:p>
    <w:p w14:paraId="58F3E236" w14:textId="77777777" w:rsidR="003251DB" w:rsidRDefault="00983D5C">
      <w:pPr>
        <w:tabs>
          <w:tab w:val="left" w:pos="2160"/>
        </w:tabs>
        <w:rPr>
          <w:rFonts w:ascii="Arial" w:eastAsia="Arial" w:hAnsi="Arial" w:cs="Arial"/>
          <w:b/>
        </w:rPr>
      </w:pPr>
      <w:r>
        <w:rPr>
          <w:rFonts w:ascii="Arial" w:eastAsia="Arial" w:hAnsi="Arial" w:cs="Arial"/>
        </w:rPr>
        <w:lastRenderedPageBreak/>
        <w:t>11:45 a.m.–1:00 p.m.</w:t>
      </w:r>
      <w:r>
        <w:rPr>
          <w:rFonts w:ascii="Arial" w:eastAsia="Arial" w:hAnsi="Arial" w:cs="Arial"/>
        </w:rPr>
        <w:tab/>
      </w:r>
      <w:r>
        <w:rPr>
          <w:rFonts w:ascii="Arial" w:eastAsia="Arial" w:hAnsi="Arial" w:cs="Arial"/>
          <w:b/>
        </w:rPr>
        <w:t xml:space="preserve">Lunch on your own </w:t>
      </w:r>
    </w:p>
    <w:p w14:paraId="58F3E237" w14:textId="77777777" w:rsidR="003251DB" w:rsidRDefault="00983D5C">
      <w:pPr>
        <w:tabs>
          <w:tab w:val="left" w:pos="2160"/>
        </w:tabs>
        <w:rPr>
          <w:rFonts w:ascii="Arial" w:eastAsia="Arial" w:hAnsi="Arial" w:cs="Arial"/>
          <w:i/>
        </w:rPr>
      </w:pPr>
      <w:r>
        <w:rPr>
          <w:rFonts w:ascii="Arial" w:eastAsia="Arial" w:hAnsi="Arial" w:cs="Arial"/>
        </w:rPr>
        <w:t>5:00 p.m.–5:30 p.m.</w:t>
      </w:r>
      <w:r>
        <w:rPr>
          <w:rFonts w:ascii="Arial" w:eastAsia="Arial" w:hAnsi="Arial" w:cs="Arial"/>
        </w:rPr>
        <w:tab/>
      </w:r>
      <w:r>
        <w:rPr>
          <w:rFonts w:ascii="Arial" w:eastAsia="Arial" w:hAnsi="Arial" w:cs="Arial"/>
        </w:rPr>
        <w:tab/>
      </w:r>
      <w:r>
        <w:rPr>
          <w:rFonts w:ascii="Arial" w:eastAsia="Arial" w:hAnsi="Arial" w:cs="Arial"/>
          <w:b/>
        </w:rPr>
        <w:t>Move STAR displays for general viewing</w:t>
      </w:r>
    </w:p>
    <w:p w14:paraId="58F3E238" w14:textId="77777777" w:rsidR="003251DB" w:rsidRDefault="00983D5C">
      <w:pPr>
        <w:tabs>
          <w:tab w:val="left" w:pos="2160"/>
        </w:tabs>
        <w:ind w:left="3600"/>
        <w:rPr>
          <w:rFonts w:ascii="Arial" w:eastAsia="Arial" w:hAnsi="Arial" w:cs="Arial"/>
          <w:i/>
        </w:rPr>
      </w:pPr>
      <w:r>
        <w:rPr>
          <w:rFonts w:ascii="Arial" w:eastAsia="Arial" w:hAnsi="Arial" w:cs="Arial"/>
          <w:i/>
        </w:rPr>
        <w:t xml:space="preserve">Any materials not moved for viewing or removed by </w:t>
      </w:r>
    </w:p>
    <w:p w14:paraId="58F3E239" w14:textId="77777777" w:rsidR="003251DB" w:rsidRDefault="00983D5C">
      <w:pPr>
        <w:tabs>
          <w:tab w:val="left" w:pos="2160"/>
        </w:tabs>
        <w:ind w:left="3600"/>
        <w:rPr>
          <w:rFonts w:ascii="Arial" w:eastAsia="Arial" w:hAnsi="Arial" w:cs="Arial"/>
          <w:strike/>
          <w:color w:val="000000"/>
        </w:rPr>
      </w:pPr>
      <w:r>
        <w:rPr>
          <w:rFonts w:ascii="Arial" w:eastAsia="Arial" w:hAnsi="Arial" w:cs="Arial"/>
          <w:i/>
        </w:rPr>
        <w:t>5:30 p.m. will be discarded.</w:t>
      </w:r>
    </w:p>
    <w:p w14:paraId="58F3E23A" w14:textId="77777777" w:rsidR="003251DB" w:rsidRDefault="00983D5C">
      <w:pPr>
        <w:numPr>
          <w:ilvl w:val="0"/>
          <w:numId w:val="3"/>
        </w:numPr>
        <w:pBdr>
          <w:top w:val="nil"/>
          <w:left w:val="nil"/>
          <w:bottom w:val="nil"/>
          <w:right w:val="nil"/>
          <w:between w:val="nil"/>
        </w:pBdr>
        <w:tabs>
          <w:tab w:val="right" w:pos="1944"/>
          <w:tab w:val="left" w:pos="2477"/>
          <w:tab w:val="left" w:pos="2880"/>
        </w:tabs>
        <w:rPr>
          <w:rFonts w:ascii="Arial" w:eastAsia="Arial" w:hAnsi="Arial" w:cs="Arial"/>
          <w:color w:val="000000"/>
        </w:rPr>
      </w:pPr>
      <w:r>
        <w:rPr>
          <w:rFonts w:ascii="Arial" w:eastAsia="Arial" w:hAnsi="Arial" w:cs="Arial"/>
          <w:color w:val="000000"/>
        </w:rPr>
        <w:t>Chapter Service Project Display</w:t>
      </w:r>
    </w:p>
    <w:p w14:paraId="58F3E23B" w14:textId="77777777" w:rsidR="003251DB" w:rsidRDefault="00983D5C">
      <w:pPr>
        <w:numPr>
          <w:ilvl w:val="0"/>
          <w:numId w:val="3"/>
        </w:numPr>
        <w:pBdr>
          <w:top w:val="nil"/>
          <w:left w:val="nil"/>
          <w:bottom w:val="nil"/>
          <w:right w:val="nil"/>
          <w:between w:val="nil"/>
        </w:pBdr>
        <w:tabs>
          <w:tab w:val="right" w:pos="1944"/>
          <w:tab w:val="left" w:pos="2477"/>
          <w:tab w:val="left" w:pos="2880"/>
        </w:tabs>
        <w:rPr>
          <w:rFonts w:ascii="Arial" w:eastAsia="Arial" w:hAnsi="Arial" w:cs="Arial"/>
          <w:color w:val="000000"/>
        </w:rPr>
      </w:pPr>
      <w:r>
        <w:rPr>
          <w:rFonts w:ascii="Arial" w:eastAsia="Arial" w:hAnsi="Arial" w:cs="Arial"/>
          <w:color w:val="000000"/>
        </w:rPr>
        <w:t>Culinary Display</w:t>
      </w:r>
    </w:p>
    <w:p w14:paraId="58F3E23C" w14:textId="77777777" w:rsidR="003251DB" w:rsidRDefault="00983D5C">
      <w:pPr>
        <w:numPr>
          <w:ilvl w:val="0"/>
          <w:numId w:val="3"/>
        </w:numPr>
        <w:pBdr>
          <w:top w:val="nil"/>
          <w:left w:val="nil"/>
          <w:bottom w:val="nil"/>
          <w:right w:val="nil"/>
          <w:between w:val="nil"/>
        </w:pBdr>
        <w:tabs>
          <w:tab w:val="right" w:pos="1944"/>
          <w:tab w:val="left" w:pos="2477"/>
          <w:tab w:val="left" w:pos="2880"/>
        </w:tabs>
        <w:rPr>
          <w:rFonts w:ascii="Arial" w:eastAsia="Arial" w:hAnsi="Arial" w:cs="Arial"/>
          <w:color w:val="000000"/>
        </w:rPr>
      </w:pPr>
      <w:r>
        <w:rPr>
          <w:rFonts w:ascii="Arial" w:eastAsia="Arial" w:hAnsi="Arial" w:cs="Arial"/>
          <w:color w:val="000000"/>
        </w:rPr>
        <w:t>Event Management</w:t>
      </w:r>
    </w:p>
    <w:p w14:paraId="58F3E23D" w14:textId="77777777" w:rsidR="003251DB" w:rsidRDefault="00983D5C">
      <w:pPr>
        <w:numPr>
          <w:ilvl w:val="0"/>
          <w:numId w:val="3"/>
        </w:numPr>
        <w:pBdr>
          <w:top w:val="nil"/>
          <w:left w:val="nil"/>
          <w:bottom w:val="nil"/>
          <w:right w:val="nil"/>
          <w:between w:val="nil"/>
        </w:pBdr>
        <w:tabs>
          <w:tab w:val="right" w:pos="1944"/>
          <w:tab w:val="left" w:pos="2477"/>
          <w:tab w:val="left" w:pos="2880"/>
        </w:tabs>
        <w:rPr>
          <w:rFonts w:ascii="Arial" w:eastAsia="Arial" w:hAnsi="Arial" w:cs="Arial"/>
          <w:color w:val="000000"/>
        </w:rPr>
      </w:pPr>
      <w:r>
        <w:rPr>
          <w:rFonts w:ascii="Arial" w:eastAsia="Arial" w:hAnsi="Arial" w:cs="Arial"/>
          <w:color w:val="000000"/>
        </w:rPr>
        <w:t>Fashion Construction</w:t>
      </w:r>
    </w:p>
    <w:p w14:paraId="58F3E23E" w14:textId="77777777" w:rsidR="003251DB" w:rsidRDefault="00983D5C">
      <w:pPr>
        <w:numPr>
          <w:ilvl w:val="0"/>
          <w:numId w:val="3"/>
        </w:numPr>
        <w:pBdr>
          <w:top w:val="nil"/>
          <w:left w:val="nil"/>
          <w:bottom w:val="nil"/>
          <w:right w:val="nil"/>
          <w:between w:val="nil"/>
        </w:pBdr>
        <w:tabs>
          <w:tab w:val="right" w:pos="1944"/>
          <w:tab w:val="left" w:pos="2477"/>
          <w:tab w:val="left" w:pos="2880"/>
        </w:tabs>
        <w:rPr>
          <w:rFonts w:ascii="Arial" w:eastAsia="Arial" w:hAnsi="Arial" w:cs="Arial"/>
          <w:color w:val="000000"/>
        </w:rPr>
      </w:pPr>
      <w:r>
        <w:rPr>
          <w:rFonts w:ascii="Arial" w:eastAsia="Arial" w:hAnsi="Arial" w:cs="Arial"/>
          <w:color w:val="000000"/>
        </w:rPr>
        <w:t>Fashion Design</w:t>
      </w:r>
    </w:p>
    <w:p w14:paraId="58F3E23F" w14:textId="77777777" w:rsidR="003251DB" w:rsidRDefault="00983D5C">
      <w:pPr>
        <w:numPr>
          <w:ilvl w:val="0"/>
          <w:numId w:val="3"/>
        </w:numPr>
        <w:pBdr>
          <w:top w:val="nil"/>
          <w:left w:val="nil"/>
          <w:bottom w:val="nil"/>
          <w:right w:val="nil"/>
          <w:between w:val="nil"/>
        </w:pBdr>
        <w:tabs>
          <w:tab w:val="right" w:pos="1944"/>
          <w:tab w:val="left" w:pos="2477"/>
          <w:tab w:val="left" w:pos="2880"/>
        </w:tabs>
        <w:rPr>
          <w:rFonts w:ascii="Arial" w:eastAsia="Arial" w:hAnsi="Arial" w:cs="Arial"/>
          <w:color w:val="000000"/>
        </w:rPr>
      </w:pPr>
      <w:r>
        <w:rPr>
          <w:rFonts w:ascii="Arial" w:eastAsia="Arial" w:hAnsi="Arial" w:cs="Arial"/>
          <w:color w:val="000000"/>
        </w:rPr>
        <w:t>Food Innovations</w:t>
      </w:r>
    </w:p>
    <w:p w14:paraId="58F3E240" w14:textId="77777777" w:rsidR="003251DB" w:rsidRDefault="00983D5C">
      <w:pPr>
        <w:numPr>
          <w:ilvl w:val="0"/>
          <w:numId w:val="3"/>
        </w:numPr>
        <w:pBdr>
          <w:top w:val="nil"/>
          <w:left w:val="nil"/>
          <w:bottom w:val="nil"/>
          <w:right w:val="nil"/>
          <w:between w:val="nil"/>
        </w:pBdr>
        <w:tabs>
          <w:tab w:val="right" w:pos="1944"/>
          <w:tab w:val="left" w:pos="2477"/>
          <w:tab w:val="left" w:pos="2880"/>
        </w:tabs>
        <w:rPr>
          <w:rFonts w:ascii="Arial" w:eastAsia="Arial" w:hAnsi="Arial" w:cs="Arial"/>
          <w:color w:val="000000"/>
        </w:rPr>
      </w:pPr>
      <w:r>
        <w:rPr>
          <w:rFonts w:ascii="Arial" w:eastAsia="Arial" w:hAnsi="Arial" w:cs="Arial"/>
          <w:color w:val="000000"/>
        </w:rPr>
        <w:t>Interior Design</w:t>
      </w:r>
    </w:p>
    <w:p w14:paraId="58F3E241" w14:textId="77777777" w:rsidR="003251DB" w:rsidRDefault="00983D5C">
      <w:pPr>
        <w:numPr>
          <w:ilvl w:val="0"/>
          <w:numId w:val="3"/>
        </w:numPr>
        <w:pBdr>
          <w:top w:val="nil"/>
          <w:left w:val="nil"/>
          <w:bottom w:val="nil"/>
          <w:right w:val="nil"/>
          <w:between w:val="nil"/>
        </w:pBdr>
        <w:tabs>
          <w:tab w:val="right" w:pos="1944"/>
          <w:tab w:val="left" w:pos="2477"/>
          <w:tab w:val="left" w:pos="2880"/>
        </w:tabs>
        <w:rPr>
          <w:rFonts w:ascii="Arial" w:eastAsia="Arial" w:hAnsi="Arial" w:cs="Arial"/>
          <w:color w:val="000000"/>
        </w:rPr>
      </w:pPr>
      <w:r>
        <w:rPr>
          <w:rFonts w:ascii="Arial" w:eastAsia="Arial" w:hAnsi="Arial" w:cs="Arial"/>
          <w:color w:val="000000"/>
        </w:rPr>
        <w:t>Menu Planning and Table Display</w:t>
      </w:r>
    </w:p>
    <w:p w14:paraId="58F3E242" w14:textId="77777777" w:rsidR="003251DB" w:rsidRDefault="00983D5C">
      <w:pPr>
        <w:numPr>
          <w:ilvl w:val="0"/>
          <w:numId w:val="3"/>
        </w:numPr>
        <w:pBdr>
          <w:top w:val="nil"/>
          <w:left w:val="nil"/>
          <w:bottom w:val="nil"/>
          <w:right w:val="nil"/>
          <w:between w:val="nil"/>
        </w:pBdr>
        <w:tabs>
          <w:tab w:val="right" w:pos="1944"/>
          <w:tab w:val="left" w:pos="2477"/>
          <w:tab w:val="left" w:pos="2880"/>
        </w:tabs>
        <w:rPr>
          <w:rFonts w:ascii="Arial" w:eastAsia="Arial" w:hAnsi="Arial" w:cs="Arial"/>
          <w:color w:val="000000"/>
        </w:rPr>
      </w:pPr>
      <w:r>
        <w:rPr>
          <w:rFonts w:ascii="Arial" w:eastAsia="Arial" w:hAnsi="Arial" w:cs="Arial"/>
          <w:color w:val="000000"/>
        </w:rPr>
        <w:t xml:space="preserve">National Programs </w:t>
      </w:r>
      <w:proofErr w:type="gramStart"/>
      <w:r>
        <w:rPr>
          <w:rFonts w:ascii="Arial" w:eastAsia="Arial" w:hAnsi="Arial" w:cs="Arial"/>
          <w:color w:val="000000"/>
        </w:rPr>
        <w:t>In</w:t>
      </w:r>
      <w:proofErr w:type="gramEnd"/>
      <w:r>
        <w:rPr>
          <w:rFonts w:ascii="Arial" w:eastAsia="Arial" w:hAnsi="Arial" w:cs="Arial"/>
          <w:color w:val="000000"/>
        </w:rPr>
        <w:t xml:space="preserve"> Action</w:t>
      </w:r>
    </w:p>
    <w:p w14:paraId="58F3E243" w14:textId="77777777" w:rsidR="003251DB" w:rsidRDefault="6426BD72">
      <w:pPr>
        <w:numPr>
          <w:ilvl w:val="0"/>
          <w:numId w:val="3"/>
        </w:numPr>
        <w:pBdr>
          <w:top w:val="nil"/>
          <w:left w:val="nil"/>
          <w:bottom w:val="nil"/>
          <w:right w:val="nil"/>
          <w:between w:val="nil"/>
        </w:pBdr>
        <w:tabs>
          <w:tab w:val="right" w:pos="1944"/>
          <w:tab w:val="left" w:pos="2477"/>
          <w:tab w:val="left" w:pos="2880"/>
        </w:tabs>
        <w:rPr>
          <w:rFonts w:ascii="Arial" w:eastAsia="Arial" w:hAnsi="Arial" w:cs="Arial"/>
          <w:color w:val="000000"/>
        </w:rPr>
      </w:pPr>
      <w:r w:rsidRPr="6426BD72">
        <w:rPr>
          <w:rFonts w:ascii="Arial" w:eastAsia="Arial" w:hAnsi="Arial" w:cs="Arial"/>
          <w:color w:val="000000" w:themeColor="text1"/>
        </w:rPr>
        <w:t>Nutrition and Wellness</w:t>
      </w:r>
    </w:p>
    <w:p w14:paraId="4B694C4B" w14:textId="3938672B" w:rsidR="6426BD72" w:rsidRDefault="6426BD72" w:rsidP="6426BD72">
      <w:pPr>
        <w:numPr>
          <w:ilvl w:val="0"/>
          <w:numId w:val="3"/>
        </w:numPr>
        <w:pBdr>
          <w:top w:val="nil"/>
          <w:left w:val="nil"/>
          <w:bottom w:val="nil"/>
          <w:right w:val="nil"/>
          <w:between w:val="nil"/>
        </w:pBdr>
        <w:tabs>
          <w:tab w:val="right" w:pos="1944"/>
          <w:tab w:val="left" w:pos="2477"/>
          <w:tab w:val="left" w:pos="2880"/>
        </w:tabs>
        <w:rPr>
          <w:rFonts w:ascii="Arial" w:eastAsia="Arial" w:hAnsi="Arial" w:cs="Arial"/>
          <w:color w:val="000000" w:themeColor="text1"/>
        </w:rPr>
      </w:pPr>
      <w:r w:rsidRPr="6426BD72">
        <w:rPr>
          <w:rFonts w:ascii="Arial" w:eastAsia="Arial" w:hAnsi="Arial" w:cs="Arial"/>
          <w:color w:val="000000" w:themeColor="text1"/>
        </w:rPr>
        <w:t>Personal Finance</w:t>
      </w:r>
    </w:p>
    <w:p w14:paraId="58F3E244" w14:textId="77777777" w:rsidR="003251DB" w:rsidRDefault="00983D5C">
      <w:pPr>
        <w:numPr>
          <w:ilvl w:val="0"/>
          <w:numId w:val="3"/>
        </w:numPr>
        <w:pBdr>
          <w:top w:val="nil"/>
          <w:left w:val="nil"/>
          <w:bottom w:val="nil"/>
          <w:right w:val="nil"/>
          <w:between w:val="nil"/>
        </w:pBdr>
        <w:tabs>
          <w:tab w:val="right" w:pos="1944"/>
          <w:tab w:val="left" w:pos="2477"/>
          <w:tab w:val="left" w:pos="2880"/>
        </w:tabs>
        <w:rPr>
          <w:rFonts w:ascii="Arial" w:eastAsia="Arial" w:hAnsi="Arial" w:cs="Arial"/>
          <w:color w:val="000000"/>
        </w:rPr>
      </w:pPr>
      <w:r>
        <w:rPr>
          <w:rFonts w:ascii="Arial" w:eastAsia="Arial" w:hAnsi="Arial" w:cs="Arial"/>
          <w:color w:val="000000"/>
        </w:rPr>
        <w:t>Repurpose and Redesign</w:t>
      </w:r>
    </w:p>
    <w:p w14:paraId="58F3E246" w14:textId="77777777" w:rsidR="003251DB" w:rsidRDefault="00983D5C">
      <w:pPr>
        <w:numPr>
          <w:ilvl w:val="0"/>
          <w:numId w:val="3"/>
        </w:numPr>
        <w:tabs>
          <w:tab w:val="right" w:pos="1944"/>
          <w:tab w:val="left" w:pos="2477"/>
          <w:tab w:val="left" w:pos="2880"/>
        </w:tabs>
        <w:rPr>
          <w:rFonts w:ascii="Arial" w:eastAsia="Arial" w:hAnsi="Arial" w:cs="Arial"/>
        </w:rPr>
      </w:pPr>
      <w:r>
        <w:rPr>
          <w:rFonts w:ascii="Arial" w:eastAsia="Arial" w:hAnsi="Arial" w:cs="Arial"/>
        </w:rPr>
        <w:t>Sports Nutrition</w:t>
      </w:r>
    </w:p>
    <w:p w14:paraId="58F3E247" w14:textId="0AFA0B13" w:rsidR="003251DB" w:rsidRPr="0003390B" w:rsidRDefault="19E2688C" w:rsidP="5E764012">
      <w:pPr>
        <w:numPr>
          <w:ilvl w:val="0"/>
          <w:numId w:val="3"/>
        </w:numPr>
        <w:tabs>
          <w:tab w:val="right" w:pos="1944"/>
          <w:tab w:val="left" w:pos="2477"/>
          <w:tab w:val="left" w:pos="2880"/>
        </w:tabs>
        <w:rPr>
          <w:rFonts w:ascii="Arial" w:eastAsia="Arial" w:hAnsi="Arial" w:cs="Arial"/>
        </w:rPr>
      </w:pPr>
      <w:r w:rsidRPr="0003390B">
        <w:rPr>
          <w:rFonts w:ascii="Arial" w:eastAsia="Arial" w:hAnsi="Arial" w:cs="Arial"/>
        </w:rPr>
        <w:t>And any other STAR Events with display boards</w:t>
      </w:r>
      <w:r w:rsidR="2ECE6D0F" w:rsidRPr="0003390B">
        <w:rPr>
          <w:rFonts w:ascii="Arial" w:eastAsia="Arial" w:hAnsi="Arial" w:cs="Arial"/>
        </w:rPr>
        <w:t xml:space="preserve"> or projects to display</w:t>
      </w:r>
    </w:p>
    <w:p w14:paraId="58F3E248" w14:textId="77777777" w:rsidR="003251DB" w:rsidRDefault="00983D5C">
      <w:pPr>
        <w:tabs>
          <w:tab w:val="left" w:pos="2160"/>
        </w:tabs>
        <w:rPr>
          <w:rFonts w:ascii="Arial" w:eastAsia="Arial" w:hAnsi="Arial" w:cs="Arial"/>
          <w:b/>
        </w:rPr>
      </w:pPr>
      <w:r>
        <w:rPr>
          <w:rFonts w:ascii="Arial" w:eastAsia="Arial" w:hAnsi="Arial" w:cs="Arial"/>
        </w:rPr>
        <w:t>5:00 p.m.–5:30 p.m.</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Remove STAR Event materials from competition room</w:t>
      </w:r>
    </w:p>
    <w:p w14:paraId="58F3E249" w14:textId="77777777" w:rsidR="003251DB" w:rsidRDefault="00983D5C">
      <w:pPr>
        <w:tabs>
          <w:tab w:val="left" w:pos="2160"/>
        </w:tabs>
        <w:rPr>
          <w:rFonts w:ascii="Arial" w:eastAsia="Arial" w:hAnsi="Arial" w:cs="Arial"/>
          <w:b/>
        </w:rPr>
      </w:pP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i/>
        </w:rPr>
        <w:t>Any materials not removed by 5:30 p.m. will be discarded.</w:t>
      </w:r>
    </w:p>
    <w:p w14:paraId="58F3E24B" w14:textId="77777777" w:rsidR="003251DB" w:rsidRDefault="00983D5C">
      <w:pPr>
        <w:numPr>
          <w:ilvl w:val="0"/>
          <w:numId w:val="4"/>
        </w:numPr>
        <w:pBdr>
          <w:top w:val="nil"/>
          <w:left w:val="nil"/>
          <w:bottom w:val="nil"/>
          <w:right w:val="nil"/>
          <w:between w:val="nil"/>
        </w:pBdr>
        <w:tabs>
          <w:tab w:val="right" w:pos="1944"/>
          <w:tab w:val="left" w:pos="2477"/>
          <w:tab w:val="left" w:pos="2880"/>
        </w:tabs>
        <w:rPr>
          <w:rFonts w:ascii="Arial" w:eastAsia="Arial" w:hAnsi="Arial" w:cs="Arial"/>
          <w:color w:val="000000"/>
        </w:rPr>
      </w:pPr>
      <w:r>
        <w:rPr>
          <w:rFonts w:ascii="Arial" w:eastAsia="Arial" w:hAnsi="Arial" w:cs="Arial"/>
          <w:color w:val="000000"/>
        </w:rPr>
        <w:t>Job Interview</w:t>
      </w:r>
    </w:p>
    <w:p w14:paraId="58F3E24C" w14:textId="77777777" w:rsidR="003251DB" w:rsidRDefault="00983D5C">
      <w:pPr>
        <w:numPr>
          <w:ilvl w:val="0"/>
          <w:numId w:val="4"/>
        </w:numPr>
        <w:pBdr>
          <w:top w:val="nil"/>
          <w:left w:val="nil"/>
          <w:bottom w:val="nil"/>
          <w:right w:val="nil"/>
          <w:between w:val="nil"/>
        </w:pBdr>
        <w:tabs>
          <w:tab w:val="right" w:pos="1944"/>
          <w:tab w:val="left" w:pos="2477"/>
          <w:tab w:val="left" w:pos="2880"/>
        </w:tabs>
        <w:rPr>
          <w:rFonts w:ascii="Arial" w:eastAsia="Arial" w:hAnsi="Arial" w:cs="Arial"/>
          <w:color w:val="000000"/>
        </w:rPr>
      </w:pPr>
      <w:r>
        <w:rPr>
          <w:rFonts w:ascii="Arial" w:eastAsia="Arial" w:hAnsi="Arial" w:cs="Arial"/>
          <w:color w:val="000000"/>
        </w:rPr>
        <w:t>Salad Preparation</w:t>
      </w:r>
    </w:p>
    <w:p w14:paraId="58F3E24D" w14:textId="77777777" w:rsidR="003251DB" w:rsidRDefault="00983D5C">
      <w:pPr>
        <w:tabs>
          <w:tab w:val="left" w:pos="2160"/>
        </w:tabs>
        <w:rPr>
          <w:rFonts w:ascii="Arial" w:eastAsia="Arial" w:hAnsi="Arial" w:cs="Arial"/>
        </w:rPr>
      </w:pPr>
      <w:r>
        <w:rPr>
          <w:rFonts w:ascii="Arial" w:eastAsia="Arial" w:hAnsi="Arial" w:cs="Arial"/>
        </w:rPr>
        <w:t>4:45 p.m.–5:45 p.m.</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Dinner on your own</w:t>
      </w:r>
    </w:p>
    <w:p w14:paraId="58F3E24E" w14:textId="77777777" w:rsidR="003251DB" w:rsidRDefault="00983D5C">
      <w:pPr>
        <w:tabs>
          <w:tab w:val="left" w:pos="2160"/>
        </w:tabs>
        <w:rPr>
          <w:rFonts w:ascii="Arial" w:eastAsia="Arial" w:hAnsi="Arial" w:cs="Arial"/>
        </w:rPr>
      </w:pPr>
      <w:r>
        <w:rPr>
          <w:rFonts w:ascii="Arial" w:eastAsia="Arial" w:hAnsi="Arial" w:cs="Arial"/>
        </w:rPr>
        <w:t>6:00 p.m.–7:30 p.m.</w:t>
      </w:r>
      <w:r>
        <w:rPr>
          <w:rFonts w:ascii="Arial" w:eastAsia="Arial" w:hAnsi="Arial" w:cs="Arial"/>
        </w:rPr>
        <w:tab/>
      </w:r>
      <w:r>
        <w:rPr>
          <w:rFonts w:ascii="Arial" w:eastAsia="Arial" w:hAnsi="Arial" w:cs="Arial"/>
        </w:rPr>
        <w:tab/>
      </w:r>
      <w:r>
        <w:rPr>
          <w:rFonts w:ascii="Arial" w:eastAsia="Arial" w:hAnsi="Arial" w:cs="Arial"/>
        </w:rPr>
        <w:tab/>
        <w:t>*</w:t>
      </w:r>
      <w:r>
        <w:rPr>
          <w:rFonts w:ascii="Arial" w:eastAsia="Arial" w:hAnsi="Arial" w:cs="Arial"/>
          <w:b/>
        </w:rPr>
        <w:t>Recognition Session and Fashion Show</w:t>
      </w:r>
    </w:p>
    <w:p w14:paraId="58F3E24F" w14:textId="77777777" w:rsidR="003251DB" w:rsidRDefault="00983D5C">
      <w:pPr>
        <w:tabs>
          <w:tab w:val="left" w:pos="2160"/>
        </w:tabs>
        <w:rPr>
          <w:rFonts w:ascii="Arial" w:eastAsia="Arial" w:hAnsi="Arial" w:cs="Arial"/>
          <w:b/>
        </w:rPr>
      </w:pPr>
      <w:r>
        <w:rPr>
          <w:rFonts w:ascii="Arial" w:eastAsia="Arial" w:hAnsi="Arial" w:cs="Arial"/>
        </w:rPr>
        <w:t>7:45 p.m.–8:30 p.m.</w:t>
      </w:r>
      <w:r>
        <w:rPr>
          <w:rFonts w:ascii="Arial" w:eastAsia="Arial" w:hAnsi="Arial" w:cs="Arial"/>
        </w:rPr>
        <w:tab/>
      </w:r>
      <w:r>
        <w:rPr>
          <w:rFonts w:ascii="Arial" w:eastAsia="Arial" w:hAnsi="Arial" w:cs="Arial"/>
        </w:rPr>
        <w:tab/>
      </w:r>
      <w:r>
        <w:rPr>
          <w:rFonts w:ascii="Arial" w:eastAsia="Arial" w:hAnsi="Arial" w:cs="Arial"/>
        </w:rPr>
        <w:tab/>
        <w:t>*</w:t>
      </w:r>
      <w:r>
        <w:rPr>
          <w:rFonts w:ascii="Arial" w:eastAsia="Arial" w:hAnsi="Arial" w:cs="Arial"/>
          <w:b/>
        </w:rPr>
        <w:t>Region Meetings (Awards and Installation Programs)</w:t>
      </w:r>
    </w:p>
    <w:p w14:paraId="58F3E250" w14:textId="77777777" w:rsidR="003251DB" w:rsidRDefault="00983D5C">
      <w:pPr>
        <w:tabs>
          <w:tab w:val="left" w:pos="2160"/>
        </w:tabs>
        <w:rPr>
          <w:rFonts w:ascii="Arial" w:eastAsia="Arial" w:hAnsi="Arial" w:cs="Arial"/>
          <w:b/>
        </w:rPr>
      </w:pPr>
      <w:r>
        <w:rPr>
          <w:rFonts w:ascii="Arial" w:eastAsia="Arial" w:hAnsi="Arial" w:cs="Arial"/>
        </w:rPr>
        <w:t>8:30 p.m.–10:30 p.m.</w:t>
      </w:r>
      <w:r>
        <w:rPr>
          <w:rFonts w:ascii="Arial" w:eastAsia="Arial" w:hAnsi="Arial" w:cs="Arial"/>
          <w:b/>
        </w:rPr>
        <w:tab/>
      </w:r>
      <w:r>
        <w:rPr>
          <w:rFonts w:ascii="Arial" w:eastAsia="Arial" w:hAnsi="Arial" w:cs="Arial"/>
          <w:b/>
        </w:rPr>
        <w:tab/>
        <w:t>CA FCCLA Rec Night</w:t>
      </w:r>
    </w:p>
    <w:p w14:paraId="58F3E251" w14:textId="77777777" w:rsidR="003251DB" w:rsidRDefault="003251DB">
      <w:pPr>
        <w:rPr>
          <w:rFonts w:ascii="Arial" w:eastAsia="Arial" w:hAnsi="Arial" w:cs="Arial"/>
          <w:b/>
        </w:rPr>
      </w:pPr>
    </w:p>
    <w:p w14:paraId="58F3E252" w14:textId="243154E0" w:rsidR="003251DB" w:rsidRDefault="00983D5C">
      <w:pPr>
        <w:tabs>
          <w:tab w:val="right" w:pos="1944"/>
          <w:tab w:val="left" w:pos="2477"/>
          <w:tab w:val="left" w:pos="2880"/>
        </w:tabs>
        <w:rPr>
          <w:rFonts w:ascii="Arial" w:eastAsia="Arial" w:hAnsi="Arial" w:cs="Arial"/>
          <w:b/>
          <w:i/>
          <w:u w:val="single"/>
        </w:rPr>
      </w:pPr>
      <w:r>
        <w:rPr>
          <w:rFonts w:ascii="Arial" w:eastAsia="Arial" w:hAnsi="Arial" w:cs="Arial"/>
          <w:b/>
          <w:i/>
          <w:u w:val="single"/>
        </w:rPr>
        <w:t xml:space="preserve">Monday, April </w:t>
      </w:r>
      <w:r w:rsidR="006A57CE">
        <w:rPr>
          <w:rFonts w:ascii="Arial" w:eastAsia="Arial" w:hAnsi="Arial" w:cs="Arial"/>
          <w:b/>
          <w:i/>
          <w:u w:val="single"/>
        </w:rPr>
        <w:t>2</w:t>
      </w:r>
      <w:r w:rsidR="003F5BCB">
        <w:rPr>
          <w:rFonts w:ascii="Arial" w:eastAsia="Arial" w:hAnsi="Arial" w:cs="Arial"/>
          <w:b/>
          <w:i/>
          <w:u w:val="single"/>
        </w:rPr>
        <w:t>8</w:t>
      </w:r>
      <w:r>
        <w:rPr>
          <w:rFonts w:ascii="Arial" w:eastAsia="Arial" w:hAnsi="Arial" w:cs="Arial"/>
          <w:b/>
          <w:i/>
          <w:u w:val="single"/>
        </w:rPr>
        <w:t>, 202</w:t>
      </w:r>
      <w:r w:rsidR="003F5BCB">
        <w:rPr>
          <w:rFonts w:ascii="Arial" w:eastAsia="Arial" w:hAnsi="Arial" w:cs="Arial"/>
          <w:b/>
          <w:i/>
          <w:u w:val="single"/>
        </w:rPr>
        <w:t>5</w:t>
      </w:r>
    </w:p>
    <w:p w14:paraId="58F3E253" w14:textId="77777777" w:rsidR="003251DB" w:rsidRDefault="00983D5C">
      <w:pPr>
        <w:tabs>
          <w:tab w:val="right" w:pos="1944"/>
          <w:tab w:val="left" w:pos="2477"/>
          <w:tab w:val="left" w:pos="2880"/>
        </w:tabs>
        <w:rPr>
          <w:rFonts w:ascii="Arial" w:eastAsia="Arial" w:hAnsi="Arial" w:cs="Arial"/>
          <w:i/>
          <w:u w:val="single"/>
        </w:rPr>
      </w:pPr>
      <w:r>
        <w:rPr>
          <w:rFonts w:ascii="Arial" w:eastAsia="Arial" w:hAnsi="Arial" w:cs="Arial"/>
          <w:b/>
          <w:i/>
        </w:rPr>
        <w:t>NOTE:</w:t>
      </w:r>
      <w:r>
        <w:rPr>
          <w:rFonts w:ascii="Arial" w:eastAsia="Arial" w:hAnsi="Arial" w:cs="Arial"/>
          <w:i/>
        </w:rPr>
        <w:t xml:space="preserve"> Locations yet to be determined and subject to change – consult on-site program for up-to-date location details for each activity/event.</w:t>
      </w:r>
    </w:p>
    <w:p w14:paraId="58F3E254" w14:textId="77777777" w:rsidR="003251DB" w:rsidRDefault="003251DB">
      <w:pPr>
        <w:tabs>
          <w:tab w:val="right" w:pos="1944"/>
          <w:tab w:val="left" w:pos="2477"/>
          <w:tab w:val="left" w:pos="2880"/>
        </w:tabs>
        <w:rPr>
          <w:rFonts w:ascii="Arial" w:eastAsia="Arial" w:hAnsi="Arial" w:cs="Arial"/>
          <w:b/>
        </w:rPr>
      </w:pPr>
    </w:p>
    <w:p w14:paraId="58F3E255" w14:textId="77777777" w:rsidR="003251DB" w:rsidRDefault="00983D5C">
      <w:pPr>
        <w:tabs>
          <w:tab w:val="left" w:pos="2160"/>
        </w:tabs>
        <w:rPr>
          <w:rFonts w:ascii="Arial" w:eastAsia="Arial" w:hAnsi="Arial" w:cs="Arial"/>
        </w:rPr>
      </w:pPr>
      <w:r>
        <w:rPr>
          <w:rFonts w:ascii="Arial" w:eastAsia="Arial" w:hAnsi="Arial" w:cs="Arial"/>
        </w:rPr>
        <w:t>6:00 a.m.–11:00 p.m.</w:t>
      </w:r>
      <w:r>
        <w:rPr>
          <w:rFonts w:ascii="Arial" w:eastAsia="Arial" w:hAnsi="Arial" w:cs="Arial"/>
        </w:rPr>
        <w:tab/>
      </w:r>
      <w:r>
        <w:rPr>
          <w:rFonts w:ascii="Arial" w:eastAsia="Arial" w:hAnsi="Arial" w:cs="Arial"/>
        </w:rPr>
        <w:tab/>
      </w:r>
      <w:r>
        <w:rPr>
          <w:rFonts w:ascii="Arial" w:eastAsia="Arial" w:hAnsi="Arial" w:cs="Arial"/>
          <w:b/>
        </w:rPr>
        <w:t>STAR Headquarters and Tabulations</w:t>
      </w:r>
    </w:p>
    <w:p w14:paraId="58F3E256" w14:textId="77777777" w:rsidR="003251DB" w:rsidRDefault="00983D5C">
      <w:pPr>
        <w:tabs>
          <w:tab w:val="left" w:pos="2160"/>
        </w:tabs>
        <w:rPr>
          <w:rFonts w:ascii="Arial" w:eastAsia="Arial" w:hAnsi="Arial" w:cs="Arial"/>
          <w:b/>
        </w:rPr>
      </w:pPr>
      <w:r>
        <w:rPr>
          <w:rFonts w:ascii="Arial" w:eastAsia="Arial" w:hAnsi="Arial" w:cs="Arial"/>
        </w:rPr>
        <w:t>8:30 a.m.–12:30 p.m.</w:t>
      </w:r>
      <w:r>
        <w:rPr>
          <w:rFonts w:ascii="Arial" w:eastAsia="Arial" w:hAnsi="Arial" w:cs="Arial"/>
        </w:rPr>
        <w:tab/>
      </w:r>
      <w:r>
        <w:rPr>
          <w:rFonts w:ascii="Arial" w:eastAsia="Arial" w:hAnsi="Arial" w:cs="Arial"/>
        </w:rPr>
        <w:tab/>
      </w:r>
      <w:r>
        <w:rPr>
          <w:rFonts w:ascii="Arial" w:eastAsia="Arial" w:hAnsi="Arial" w:cs="Arial"/>
          <w:b/>
        </w:rPr>
        <w:t>Industry Sector Tours</w:t>
      </w:r>
    </w:p>
    <w:p w14:paraId="58F3E257" w14:textId="77777777" w:rsidR="003251DB" w:rsidRDefault="00983D5C">
      <w:pPr>
        <w:tabs>
          <w:tab w:val="left" w:pos="2160"/>
        </w:tabs>
        <w:rPr>
          <w:rFonts w:ascii="Arial" w:eastAsia="Arial" w:hAnsi="Arial" w:cs="Arial"/>
          <w:b/>
        </w:rPr>
      </w:pPr>
      <w:r>
        <w:rPr>
          <w:rFonts w:ascii="Arial" w:eastAsia="Arial" w:hAnsi="Arial" w:cs="Arial"/>
        </w:rPr>
        <w:t>8:30 a.m.–12:30 p.m.</w:t>
      </w:r>
      <w:r>
        <w:rPr>
          <w:rFonts w:ascii="Arial" w:eastAsia="Arial" w:hAnsi="Arial" w:cs="Arial"/>
        </w:rPr>
        <w:tab/>
      </w:r>
      <w:r>
        <w:rPr>
          <w:rFonts w:ascii="Arial" w:eastAsia="Arial" w:hAnsi="Arial" w:cs="Arial"/>
        </w:rPr>
        <w:tab/>
      </w:r>
      <w:r>
        <w:rPr>
          <w:rFonts w:ascii="Arial" w:eastAsia="Arial" w:hAnsi="Arial" w:cs="Arial"/>
          <w:b/>
        </w:rPr>
        <w:t>Career and Leadership Workshop Sessions</w:t>
      </w:r>
    </w:p>
    <w:p w14:paraId="58F3E258" w14:textId="77777777" w:rsidR="003251DB" w:rsidRDefault="00983D5C">
      <w:pPr>
        <w:tabs>
          <w:tab w:val="left" w:pos="2160"/>
        </w:tabs>
        <w:rPr>
          <w:rFonts w:ascii="Arial" w:eastAsia="Arial" w:hAnsi="Arial" w:cs="Arial"/>
          <w:b/>
        </w:rPr>
      </w:pPr>
      <w:r>
        <w:rPr>
          <w:rFonts w:ascii="Arial" w:eastAsia="Arial" w:hAnsi="Arial" w:cs="Arial"/>
        </w:rPr>
        <w:t>12:00 p.m.–1:00 p.m.</w:t>
      </w:r>
      <w:r>
        <w:rPr>
          <w:rFonts w:ascii="Arial" w:eastAsia="Arial" w:hAnsi="Arial" w:cs="Arial"/>
        </w:rPr>
        <w:tab/>
      </w:r>
      <w:r>
        <w:rPr>
          <w:rFonts w:ascii="Arial" w:eastAsia="Arial" w:hAnsi="Arial" w:cs="Arial"/>
        </w:rPr>
        <w:tab/>
      </w:r>
      <w:r>
        <w:rPr>
          <w:rFonts w:ascii="Arial" w:eastAsia="Arial" w:hAnsi="Arial" w:cs="Arial"/>
          <w:b/>
        </w:rPr>
        <w:t>Lunch on your own</w:t>
      </w:r>
    </w:p>
    <w:p w14:paraId="58F3E259" w14:textId="1A439F67" w:rsidR="003251DB" w:rsidRDefault="00983D5C">
      <w:pPr>
        <w:tabs>
          <w:tab w:val="left" w:pos="2160"/>
        </w:tabs>
        <w:ind w:left="2160" w:hanging="2160"/>
        <w:rPr>
          <w:rFonts w:ascii="Arial" w:eastAsia="Arial" w:hAnsi="Arial" w:cs="Arial"/>
        </w:rPr>
      </w:pPr>
      <w:r>
        <w:rPr>
          <w:rFonts w:ascii="Arial" w:eastAsia="Arial" w:hAnsi="Arial" w:cs="Arial"/>
        </w:rPr>
        <w:t>1:30 p.m.–4:30 p.m.</w:t>
      </w:r>
      <w:r>
        <w:rPr>
          <w:rFonts w:ascii="Arial" w:eastAsia="Arial" w:hAnsi="Arial" w:cs="Arial"/>
        </w:rPr>
        <w:tab/>
      </w:r>
      <w:r>
        <w:rPr>
          <w:rFonts w:ascii="Arial" w:eastAsia="Arial" w:hAnsi="Arial" w:cs="Arial"/>
        </w:rPr>
        <w:tab/>
      </w:r>
      <w:r>
        <w:rPr>
          <w:rFonts w:ascii="Arial" w:eastAsia="Arial" w:hAnsi="Arial" w:cs="Arial"/>
        </w:rPr>
        <w:tab/>
      </w:r>
      <w:r w:rsidR="006A57CE">
        <w:rPr>
          <w:rFonts w:ascii="Arial" w:eastAsia="Arial" w:hAnsi="Arial" w:cs="Arial"/>
          <w:b/>
        </w:rPr>
        <w:t>“</w:t>
      </w:r>
      <w:r w:rsidR="00C819B9">
        <w:rPr>
          <w:rFonts w:ascii="Arial" w:eastAsia="Arial" w:hAnsi="Arial" w:cs="Arial"/>
          <w:b/>
        </w:rPr>
        <w:t>Dare to Dream</w:t>
      </w:r>
      <w:r w:rsidR="006A57CE">
        <w:rPr>
          <w:rFonts w:ascii="Arial" w:eastAsia="Arial" w:hAnsi="Arial" w:cs="Arial"/>
          <w:b/>
        </w:rPr>
        <w:t xml:space="preserve">” </w:t>
      </w:r>
      <w:r>
        <w:rPr>
          <w:rFonts w:ascii="Arial" w:eastAsia="Arial" w:hAnsi="Arial" w:cs="Arial"/>
          <w:b/>
        </w:rPr>
        <w:t>Special Event</w:t>
      </w:r>
    </w:p>
    <w:p w14:paraId="58F3E25A" w14:textId="77777777" w:rsidR="003251DB" w:rsidRDefault="00983D5C">
      <w:pPr>
        <w:numPr>
          <w:ilvl w:val="0"/>
          <w:numId w:val="1"/>
        </w:numPr>
        <w:pBdr>
          <w:top w:val="nil"/>
          <w:left w:val="nil"/>
          <w:bottom w:val="nil"/>
          <w:right w:val="nil"/>
          <w:between w:val="nil"/>
        </w:pBdr>
        <w:tabs>
          <w:tab w:val="right" w:pos="1944"/>
          <w:tab w:val="left" w:pos="2477"/>
          <w:tab w:val="left" w:pos="2880"/>
        </w:tabs>
        <w:ind w:left="3960"/>
        <w:rPr>
          <w:rFonts w:ascii="Arial" w:eastAsia="Arial" w:hAnsi="Arial" w:cs="Arial"/>
          <w:color w:val="000000"/>
        </w:rPr>
      </w:pPr>
      <w:r>
        <w:rPr>
          <w:rFonts w:ascii="Arial" w:eastAsia="Arial" w:hAnsi="Arial" w:cs="Arial"/>
          <w:color w:val="000000"/>
        </w:rPr>
        <w:t>College and Career Show</w:t>
      </w:r>
    </w:p>
    <w:p w14:paraId="58F3E25B" w14:textId="77777777" w:rsidR="003251DB" w:rsidRDefault="19E2688C" w:rsidP="5E764012">
      <w:pPr>
        <w:tabs>
          <w:tab w:val="right" w:pos="1944"/>
          <w:tab w:val="left" w:pos="2477"/>
          <w:tab w:val="left" w:pos="2880"/>
        </w:tabs>
        <w:ind w:left="3240" w:firstLine="720"/>
        <w:rPr>
          <w:rFonts w:ascii="Arial" w:eastAsia="Arial" w:hAnsi="Arial" w:cs="Arial"/>
          <w:i/>
          <w:iCs/>
        </w:rPr>
      </w:pPr>
      <w:r>
        <w:rPr>
          <w:rFonts w:ascii="Arial" w:eastAsia="Arial" w:hAnsi="Arial" w:cs="Arial"/>
        </w:rPr>
        <w:t>“Transition to the Future” Presentation(s) and Activities</w:t>
      </w:r>
    </w:p>
    <w:p w14:paraId="58F3E25C" w14:textId="77777777" w:rsidR="003251DB" w:rsidRDefault="00983D5C">
      <w:pPr>
        <w:numPr>
          <w:ilvl w:val="0"/>
          <w:numId w:val="1"/>
        </w:numPr>
        <w:pBdr>
          <w:top w:val="nil"/>
          <w:left w:val="nil"/>
          <w:bottom w:val="nil"/>
          <w:right w:val="nil"/>
          <w:between w:val="nil"/>
        </w:pBdr>
        <w:tabs>
          <w:tab w:val="right" w:pos="1944"/>
          <w:tab w:val="left" w:pos="2477"/>
          <w:tab w:val="left" w:pos="2880"/>
        </w:tabs>
        <w:ind w:left="3960"/>
        <w:rPr>
          <w:rFonts w:ascii="Arial" w:eastAsia="Arial" w:hAnsi="Arial" w:cs="Arial"/>
          <w:color w:val="000000"/>
        </w:rPr>
      </w:pPr>
      <w:r>
        <w:rPr>
          <w:rFonts w:ascii="Arial" w:eastAsia="Arial" w:hAnsi="Arial" w:cs="Arial"/>
          <w:color w:val="000000"/>
        </w:rPr>
        <w:t>Region and State Scrapbooks V</w:t>
      </w:r>
      <w:r>
        <w:rPr>
          <w:rFonts w:ascii="Arial" w:eastAsia="Arial" w:hAnsi="Arial" w:cs="Arial"/>
        </w:rPr>
        <w:t>iewing</w:t>
      </w:r>
    </w:p>
    <w:p w14:paraId="58F3E25D" w14:textId="77777777" w:rsidR="003251DB" w:rsidRDefault="00983D5C">
      <w:pPr>
        <w:numPr>
          <w:ilvl w:val="0"/>
          <w:numId w:val="1"/>
        </w:numPr>
        <w:pBdr>
          <w:top w:val="nil"/>
          <w:left w:val="nil"/>
          <w:bottom w:val="nil"/>
          <w:right w:val="nil"/>
          <w:between w:val="nil"/>
        </w:pBdr>
        <w:tabs>
          <w:tab w:val="right" w:pos="1944"/>
          <w:tab w:val="left" w:pos="2477"/>
          <w:tab w:val="left" w:pos="2880"/>
        </w:tabs>
        <w:ind w:left="3960"/>
        <w:rPr>
          <w:rFonts w:ascii="Arial" w:eastAsia="Arial" w:hAnsi="Arial" w:cs="Arial"/>
          <w:color w:val="000000"/>
        </w:rPr>
      </w:pPr>
      <w:r>
        <w:rPr>
          <w:rFonts w:ascii="Arial" w:eastAsia="Arial" w:hAnsi="Arial" w:cs="Arial"/>
          <w:b/>
          <w:color w:val="000000"/>
        </w:rPr>
        <w:t>STAR Events on Display-</w:t>
      </w:r>
      <w:r>
        <w:rPr>
          <w:rFonts w:ascii="Arial" w:eastAsia="Arial" w:hAnsi="Arial" w:cs="Arial"/>
          <w:color w:val="000000"/>
        </w:rPr>
        <w:t xml:space="preserve"> Chapter Service Project Display, Culinary Display, Event Management, Fashion Construction, Fashion Design, Food Innovations, Interior Design, Menu Planning and Table Display, National Programs in Action, Nutrition and Wellness, Repurpose and Redesign, Room Design, Sports Nutrition</w:t>
      </w:r>
      <w:r>
        <w:rPr>
          <w:rFonts w:ascii="Arial" w:eastAsia="Arial" w:hAnsi="Arial" w:cs="Arial"/>
        </w:rPr>
        <w:t xml:space="preserve"> </w:t>
      </w:r>
      <w:r>
        <w:rPr>
          <w:rFonts w:ascii="Arial" w:eastAsia="Arial" w:hAnsi="Arial" w:cs="Arial"/>
          <w:color w:val="000000"/>
        </w:rPr>
        <w:t>(and any other STAR events with display boards)</w:t>
      </w:r>
    </w:p>
    <w:p w14:paraId="643E4CB4" w14:textId="33A07B42" w:rsidR="003251DB" w:rsidRDefault="00983D5C" w:rsidP="6E6B748C">
      <w:pPr>
        <w:tabs>
          <w:tab w:val="left" w:pos="2160"/>
          <w:tab w:val="left" w:pos="2880"/>
        </w:tabs>
        <w:rPr>
          <w:rFonts w:ascii="Arial" w:eastAsia="Arial" w:hAnsi="Arial" w:cs="Arial"/>
          <w:b/>
          <w:bCs/>
          <w:strike/>
        </w:rPr>
      </w:pPr>
      <w:r w:rsidRPr="6E6B748C">
        <w:rPr>
          <w:rFonts w:ascii="Arial" w:eastAsia="Arial" w:hAnsi="Arial" w:cs="Arial"/>
        </w:rPr>
        <w:t>4:30 p.m.–5:00 p.m.</w:t>
      </w:r>
      <w:r>
        <w:tab/>
      </w:r>
      <w:r>
        <w:tab/>
      </w:r>
      <w:r>
        <w:tab/>
      </w:r>
      <w:r w:rsidRPr="6E6B748C">
        <w:rPr>
          <w:rFonts w:ascii="Arial" w:eastAsia="Arial" w:hAnsi="Arial" w:cs="Arial"/>
          <w:b/>
          <w:bCs/>
        </w:rPr>
        <w:t>Mandatory Removal of all Materials from Display</w:t>
      </w:r>
    </w:p>
    <w:p w14:paraId="58F3E25E" w14:textId="6492C1C8" w:rsidR="003251DB" w:rsidRDefault="59AA1EAC" w:rsidP="6E6B748C">
      <w:pPr>
        <w:tabs>
          <w:tab w:val="left" w:pos="2160"/>
          <w:tab w:val="left" w:pos="2880"/>
        </w:tabs>
        <w:rPr>
          <w:rFonts w:ascii="Arial" w:eastAsia="Arial" w:hAnsi="Arial" w:cs="Arial"/>
          <w:b/>
          <w:bCs/>
          <w:strike/>
        </w:rPr>
      </w:pPr>
      <w:r w:rsidRPr="6E6B748C">
        <w:rPr>
          <w:rFonts w:ascii="Arial" w:eastAsia="Arial" w:hAnsi="Arial" w:cs="Arial"/>
          <w:b/>
          <w:bCs/>
        </w:rPr>
        <w:t xml:space="preserve">                                                     </w:t>
      </w:r>
      <w:r w:rsidR="00983D5C" w:rsidRPr="6E6B748C">
        <w:rPr>
          <w:rFonts w:ascii="Arial" w:eastAsia="Arial" w:hAnsi="Arial" w:cs="Arial"/>
          <w:b/>
          <w:bCs/>
        </w:rPr>
        <w:t xml:space="preserve"> Room</w:t>
      </w:r>
    </w:p>
    <w:p w14:paraId="58F3E25F" w14:textId="77777777" w:rsidR="003251DB" w:rsidRDefault="00983D5C">
      <w:pPr>
        <w:tabs>
          <w:tab w:val="left" w:pos="2160"/>
          <w:tab w:val="left" w:pos="2880"/>
        </w:tabs>
        <w:rPr>
          <w:rFonts w:ascii="Arial" w:eastAsia="Arial" w:hAnsi="Arial" w:cs="Arial"/>
          <w:b/>
        </w:rPr>
      </w:pP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i/>
        </w:rPr>
        <w:t>Any materials not removed by 5:00 p.m. will be discarded.</w:t>
      </w:r>
    </w:p>
    <w:p w14:paraId="58F3E260" w14:textId="77777777" w:rsidR="003251DB" w:rsidRDefault="00983D5C">
      <w:pPr>
        <w:tabs>
          <w:tab w:val="left" w:pos="2160"/>
          <w:tab w:val="left" w:pos="2880"/>
        </w:tabs>
        <w:rPr>
          <w:rFonts w:ascii="Arial" w:eastAsia="Arial" w:hAnsi="Arial" w:cs="Arial"/>
          <w:b/>
        </w:rPr>
      </w:pPr>
      <w:r>
        <w:rPr>
          <w:rFonts w:ascii="Arial" w:eastAsia="Arial" w:hAnsi="Arial" w:cs="Arial"/>
        </w:rPr>
        <w:lastRenderedPageBreak/>
        <w:t>5:45 p.m.–6:00 p.m.</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Banquet Seating</w:t>
      </w:r>
    </w:p>
    <w:p w14:paraId="58F3E261" w14:textId="77777777" w:rsidR="003251DB" w:rsidRDefault="00983D5C">
      <w:pPr>
        <w:tabs>
          <w:tab w:val="left" w:pos="2160"/>
          <w:tab w:val="left" w:pos="2880"/>
        </w:tabs>
        <w:rPr>
          <w:rFonts w:ascii="Arial" w:eastAsia="Arial" w:hAnsi="Arial" w:cs="Arial"/>
          <w:b/>
        </w:rPr>
      </w:pPr>
      <w:r>
        <w:rPr>
          <w:rFonts w:ascii="Arial" w:eastAsia="Arial" w:hAnsi="Arial" w:cs="Arial"/>
        </w:rPr>
        <w:t>6:00 p.m.–8:30 p.m.</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*Banquet Session</w:t>
      </w:r>
    </w:p>
    <w:p w14:paraId="58F3E262" w14:textId="77777777" w:rsidR="003251DB" w:rsidRDefault="00983D5C">
      <w:pPr>
        <w:tabs>
          <w:tab w:val="left" w:pos="2160"/>
          <w:tab w:val="left" w:pos="2880"/>
        </w:tabs>
        <w:rPr>
          <w:rFonts w:ascii="Arial" w:eastAsia="Arial" w:hAnsi="Arial" w:cs="Arial"/>
          <w:b/>
        </w:rPr>
      </w:pPr>
      <w:r>
        <w:rPr>
          <w:rFonts w:ascii="Arial" w:eastAsia="Arial" w:hAnsi="Arial" w:cs="Arial"/>
        </w:rPr>
        <w:t>9:00 p.m.–11:00 p.m.</w:t>
      </w:r>
      <w:r>
        <w:rPr>
          <w:rFonts w:ascii="Arial" w:eastAsia="Arial" w:hAnsi="Arial" w:cs="Arial"/>
        </w:rPr>
        <w:tab/>
      </w:r>
      <w:r>
        <w:rPr>
          <w:rFonts w:ascii="Arial" w:eastAsia="Arial" w:hAnsi="Arial" w:cs="Arial"/>
        </w:rPr>
        <w:tab/>
      </w:r>
      <w:r>
        <w:rPr>
          <w:rFonts w:ascii="Arial" w:eastAsia="Arial" w:hAnsi="Arial" w:cs="Arial"/>
          <w:b/>
        </w:rPr>
        <w:t>FCCLA Dance</w:t>
      </w:r>
    </w:p>
    <w:p w14:paraId="58F3E263" w14:textId="77777777" w:rsidR="003251DB" w:rsidRDefault="003251DB">
      <w:pPr>
        <w:tabs>
          <w:tab w:val="right" w:pos="1944"/>
          <w:tab w:val="left" w:pos="2477"/>
          <w:tab w:val="left" w:pos="2880"/>
        </w:tabs>
        <w:rPr>
          <w:rFonts w:ascii="Arial" w:eastAsia="Arial" w:hAnsi="Arial" w:cs="Arial"/>
        </w:rPr>
      </w:pPr>
    </w:p>
    <w:p w14:paraId="58F3E264" w14:textId="3EBD2389" w:rsidR="003251DB" w:rsidRDefault="00983D5C">
      <w:pPr>
        <w:tabs>
          <w:tab w:val="right" w:pos="1944"/>
          <w:tab w:val="left" w:pos="2477"/>
          <w:tab w:val="left" w:pos="2880"/>
        </w:tabs>
        <w:rPr>
          <w:rFonts w:ascii="Arial" w:eastAsia="Arial" w:hAnsi="Arial" w:cs="Arial"/>
          <w:b/>
          <w:i/>
          <w:u w:val="single"/>
        </w:rPr>
      </w:pPr>
      <w:r>
        <w:rPr>
          <w:rFonts w:ascii="Arial" w:eastAsia="Arial" w:hAnsi="Arial" w:cs="Arial"/>
          <w:b/>
          <w:i/>
          <w:u w:val="single"/>
        </w:rPr>
        <w:t xml:space="preserve">Tuesday, April </w:t>
      </w:r>
      <w:r w:rsidR="003F5BCB">
        <w:rPr>
          <w:rFonts w:ascii="Arial" w:eastAsia="Arial" w:hAnsi="Arial" w:cs="Arial"/>
          <w:b/>
          <w:i/>
          <w:u w:val="single"/>
        </w:rPr>
        <w:t>29</w:t>
      </w:r>
      <w:r>
        <w:rPr>
          <w:rFonts w:ascii="Arial" w:eastAsia="Arial" w:hAnsi="Arial" w:cs="Arial"/>
          <w:b/>
          <w:i/>
          <w:u w:val="single"/>
        </w:rPr>
        <w:t>, 202</w:t>
      </w:r>
      <w:r w:rsidR="003F5BCB">
        <w:rPr>
          <w:rFonts w:ascii="Arial" w:eastAsia="Arial" w:hAnsi="Arial" w:cs="Arial"/>
          <w:b/>
          <w:i/>
          <w:u w:val="single"/>
        </w:rPr>
        <w:t>5</w:t>
      </w:r>
    </w:p>
    <w:p w14:paraId="58F3E265" w14:textId="77777777" w:rsidR="003251DB" w:rsidRDefault="00983D5C">
      <w:pPr>
        <w:rPr>
          <w:rFonts w:ascii="Arial" w:eastAsia="Arial" w:hAnsi="Arial" w:cs="Arial"/>
          <w:i/>
        </w:rPr>
      </w:pPr>
      <w:r>
        <w:rPr>
          <w:rFonts w:ascii="Arial" w:eastAsia="Arial" w:hAnsi="Arial" w:cs="Arial"/>
          <w:b/>
          <w:i/>
        </w:rPr>
        <w:t>NOTE:</w:t>
      </w:r>
      <w:r>
        <w:rPr>
          <w:rFonts w:ascii="Arial" w:eastAsia="Arial" w:hAnsi="Arial" w:cs="Arial"/>
          <w:i/>
        </w:rPr>
        <w:t xml:space="preserve"> Locations yet to be determined and subject to change – consult on-site program for up-to-date location details for each activity/event.</w:t>
      </w:r>
    </w:p>
    <w:p w14:paraId="58F3E266" w14:textId="77777777" w:rsidR="003251DB" w:rsidRDefault="003251DB">
      <w:pPr>
        <w:tabs>
          <w:tab w:val="right" w:pos="1944"/>
          <w:tab w:val="left" w:pos="2477"/>
          <w:tab w:val="left" w:pos="2880"/>
        </w:tabs>
        <w:rPr>
          <w:rFonts w:ascii="Arial" w:eastAsia="Arial" w:hAnsi="Arial" w:cs="Arial"/>
        </w:rPr>
      </w:pPr>
    </w:p>
    <w:p w14:paraId="58F3E267" w14:textId="77777777" w:rsidR="003251DB" w:rsidRDefault="00983D5C">
      <w:pPr>
        <w:tabs>
          <w:tab w:val="left" w:pos="2160"/>
          <w:tab w:val="left" w:pos="2880"/>
        </w:tabs>
        <w:rPr>
          <w:rFonts w:ascii="Arial" w:eastAsia="Arial" w:hAnsi="Arial" w:cs="Arial"/>
        </w:rPr>
      </w:pPr>
      <w:r>
        <w:rPr>
          <w:rFonts w:ascii="Arial" w:eastAsia="Arial" w:hAnsi="Arial" w:cs="Arial"/>
        </w:rPr>
        <w:t>6:45 a.m.–7:20 a.m.</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Breakfast on Your Own</w:t>
      </w:r>
      <w:r>
        <w:rPr>
          <w:rFonts w:ascii="Arial" w:eastAsia="Arial" w:hAnsi="Arial" w:cs="Arial"/>
        </w:rPr>
        <w:t xml:space="preserve"> </w:t>
      </w:r>
    </w:p>
    <w:p w14:paraId="58F3E268" w14:textId="77777777" w:rsidR="003251DB" w:rsidRDefault="00983D5C">
      <w:pPr>
        <w:tabs>
          <w:tab w:val="left" w:pos="2160"/>
          <w:tab w:val="left" w:pos="2880"/>
        </w:tabs>
        <w:rPr>
          <w:rFonts w:ascii="Arial" w:eastAsia="Arial" w:hAnsi="Arial" w:cs="Arial"/>
        </w:rPr>
      </w:pPr>
      <w:r>
        <w:rPr>
          <w:rFonts w:ascii="Arial" w:eastAsia="Arial" w:hAnsi="Arial" w:cs="Arial"/>
        </w:rPr>
        <w:t>7:30 a.m.–7:50 a.m.</w:t>
      </w:r>
      <w:r>
        <w:rPr>
          <w:rFonts w:ascii="Arial" w:eastAsia="Arial" w:hAnsi="Arial" w:cs="Arial"/>
        </w:rPr>
        <w:tab/>
      </w:r>
      <w:r>
        <w:rPr>
          <w:rFonts w:ascii="Arial" w:eastAsia="Arial" w:hAnsi="Arial" w:cs="Arial"/>
        </w:rPr>
        <w:tab/>
      </w:r>
      <w:r>
        <w:rPr>
          <w:rFonts w:ascii="Arial" w:eastAsia="Arial" w:hAnsi="Arial" w:cs="Arial"/>
        </w:rPr>
        <w:tab/>
        <w:t>*</w:t>
      </w:r>
      <w:r>
        <w:rPr>
          <w:rFonts w:ascii="Arial" w:eastAsia="Arial" w:hAnsi="Arial" w:cs="Arial"/>
          <w:b/>
        </w:rPr>
        <w:t>Seating of STAR Competitors</w:t>
      </w:r>
    </w:p>
    <w:p w14:paraId="58F3E269" w14:textId="77777777" w:rsidR="003251DB" w:rsidRDefault="00983D5C">
      <w:pPr>
        <w:tabs>
          <w:tab w:val="left" w:pos="2160"/>
          <w:tab w:val="left" w:pos="2880"/>
        </w:tabs>
        <w:rPr>
          <w:rFonts w:ascii="Arial" w:eastAsia="Arial" w:hAnsi="Arial" w:cs="Arial"/>
        </w:rPr>
      </w:pPr>
      <w:r>
        <w:rPr>
          <w:rFonts w:ascii="Arial" w:eastAsia="Arial" w:hAnsi="Arial" w:cs="Arial"/>
        </w:rPr>
        <w:t>7:50 a.m.–8:00 a.m.</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Penalty Period for STAR Participant Arrival</w:t>
      </w:r>
    </w:p>
    <w:p w14:paraId="58F3E26A" w14:textId="77777777" w:rsidR="003251DB" w:rsidRDefault="00983D5C">
      <w:pPr>
        <w:tabs>
          <w:tab w:val="left" w:pos="2160"/>
          <w:tab w:val="left" w:pos="2880"/>
        </w:tabs>
        <w:rPr>
          <w:rFonts w:ascii="Arial" w:eastAsia="Arial" w:hAnsi="Arial" w:cs="Arial"/>
          <w:i/>
        </w:rPr>
      </w:pPr>
      <w:r>
        <w:rPr>
          <w:rFonts w:ascii="Arial" w:eastAsia="Arial" w:hAnsi="Arial" w:cs="Arial"/>
        </w:rPr>
        <w:t>8:00 a.m.–8:25 a.m.</w:t>
      </w:r>
      <w:r>
        <w:rPr>
          <w:rFonts w:ascii="Arial" w:eastAsia="Arial" w:hAnsi="Arial" w:cs="Arial"/>
        </w:rPr>
        <w:tab/>
      </w:r>
      <w:r>
        <w:rPr>
          <w:rFonts w:ascii="Arial" w:eastAsia="Arial" w:hAnsi="Arial" w:cs="Arial"/>
        </w:rPr>
        <w:tab/>
      </w:r>
      <w:r>
        <w:rPr>
          <w:rFonts w:ascii="Arial" w:eastAsia="Arial" w:hAnsi="Arial" w:cs="Arial"/>
        </w:rPr>
        <w:tab/>
        <w:t>*</w:t>
      </w:r>
      <w:r>
        <w:rPr>
          <w:rFonts w:ascii="Arial" w:eastAsia="Arial" w:hAnsi="Arial" w:cs="Arial"/>
          <w:b/>
        </w:rPr>
        <w:t>STAR Competitor Orientation</w:t>
      </w:r>
    </w:p>
    <w:p w14:paraId="58F3E26D" w14:textId="77777777" w:rsidR="003251DB" w:rsidRDefault="00983D5C" w:rsidP="006A57CE">
      <w:pPr>
        <w:tabs>
          <w:tab w:val="left" w:pos="2160"/>
          <w:tab w:val="left" w:pos="2880"/>
        </w:tabs>
        <w:ind w:left="3600" w:hanging="3600"/>
        <w:rPr>
          <w:rFonts w:ascii="Arial" w:eastAsia="Arial" w:hAnsi="Arial" w:cs="Arial"/>
        </w:rPr>
      </w:pPr>
      <w:r>
        <w:rPr>
          <w:rFonts w:ascii="Arial" w:eastAsia="Arial" w:hAnsi="Arial" w:cs="Arial"/>
        </w:rPr>
        <w:t>8:45 a.m.–11:45 a.m.</w:t>
      </w:r>
      <w:r>
        <w:rPr>
          <w:rFonts w:ascii="Arial" w:eastAsia="Arial" w:hAnsi="Arial" w:cs="Arial"/>
        </w:rPr>
        <w:tab/>
      </w:r>
      <w:r>
        <w:rPr>
          <w:rFonts w:ascii="Arial" w:eastAsia="Arial" w:hAnsi="Arial" w:cs="Arial"/>
        </w:rPr>
        <w:tab/>
      </w:r>
      <w:r>
        <w:rPr>
          <w:rFonts w:ascii="Arial" w:eastAsia="Arial" w:hAnsi="Arial" w:cs="Arial"/>
          <w:b/>
        </w:rPr>
        <w:t>Closing General Session with STAR Event Recognition and Officer Installation</w:t>
      </w:r>
    </w:p>
    <w:p w14:paraId="58F3E26E" w14:textId="77777777" w:rsidR="003251DB" w:rsidRDefault="00983D5C">
      <w:pPr>
        <w:tabs>
          <w:tab w:val="left" w:pos="2160"/>
          <w:tab w:val="left" w:pos="2880"/>
        </w:tabs>
        <w:rPr>
          <w:rFonts w:ascii="Arial" w:eastAsia="Arial" w:hAnsi="Arial" w:cs="Arial"/>
        </w:rPr>
      </w:pPr>
      <w:r>
        <w:rPr>
          <w:rFonts w:ascii="Arial" w:eastAsia="Arial" w:hAnsi="Arial" w:cs="Arial"/>
        </w:rPr>
        <w:t>9:00 a.m.–11:45 a.m.</w:t>
      </w:r>
      <w:r>
        <w:rPr>
          <w:rFonts w:ascii="Arial" w:eastAsia="Arial" w:hAnsi="Arial" w:cs="Arial"/>
        </w:rPr>
        <w:tab/>
      </w:r>
      <w:r>
        <w:rPr>
          <w:rFonts w:ascii="Arial" w:eastAsia="Arial" w:hAnsi="Arial" w:cs="Arial"/>
        </w:rPr>
        <w:tab/>
      </w:r>
      <w:r>
        <w:rPr>
          <w:rFonts w:ascii="Arial" w:eastAsia="Arial" w:hAnsi="Arial" w:cs="Arial"/>
          <w:b/>
        </w:rPr>
        <w:t>Award Winners Photos Taken</w:t>
      </w:r>
      <w:r>
        <w:rPr>
          <w:rFonts w:ascii="Arial" w:eastAsia="Arial" w:hAnsi="Arial" w:cs="Arial"/>
        </w:rPr>
        <w:t xml:space="preserve"> </w:t>
      </w:r>
    </w:p>
    <w:p w14:paraId="58F3E26F" w14:textId="77777777" w:rsidR="003251DB" w:rsidRDefault="00983D5C">
      <w:pPr>
        <w:tabs>
          <w:tab w:val="left" w:pos="2160"/>
          <w:tab w:val="left" w:pos="2880"/>
        </w:tabs>
        <w:rPr>
          <w:rFonts w:ascii="Arial" w:eastAsia="Arial" w:hAnsi="Arial" w:cs="Arial"/>
          <w:b/>
        </w:rPr>
      </w:pPr>
      <w:r>
        <w:rPr>
          <w:rFonts w:ascii="Arial" w:eastAsia="Arial" w:hAnsi="Arial" w:cs="Arial"/>
        </w:rPr>
        <w:t>11:45 a.m.–12:30 p.m.</w:t>
      </w:r>
      <w:r>
        <w:rPr>
          <w:rFonts w:ascii="Arial" w:eastAsia="Arial" w:hAnsi="Arial" w:cs="Arial"/>
        </w:rPr>
        <w:tab/>
      </w:r>
      <w:r>
        <w:rPr>
          <w:rFonts w:ascii="Arial" w:eastAsia="Arial" w:hAnsi="Arial" w:cs="Arial"/>
        </w:rPr>
        <w:tab/>
      </w:r>
      <w:r>
        <w:rPr>
          <w:rFonts w:ascii="Arial" w:eastAsia="Arial" w:hAnsi="Arial" w:cs="Arial"/>
          <w:b/>
        </w:rPr>
        <w:t>Distribute STAR Event score sheets and materials</w:t>
      </w:r>
    </w:p>
    <w:p w14:paraId="58F3E270" w14:textId="77777777" w:rsidR="003251DB" w:rsidRDefault="00983D5C">
      <w:pPr>
        <w:tabs>
          <w:tab w:val="left" w:pos="2160"/>
          <w:tab w:val="left" w:pos="2880"/>
        </w:tabs>
        <w:rPr>
          <w:rFonts w:ascii="Arial" w:eastAsia="Arial" w:hAnsi="Arial" w:cs="Arial"/>
        </w:rPr>
      </w:pPr>
      <w:r>
        <w:rPr>
          <w:rFonts w:ascii="Arial" w:eastAsia="Arial" w:hAnsi="Arial" w:cs="Arial"/>
        </w:rPr>
        <w:t>11:45 p.m.–12:30 p.m.</w:t>
      </w:r>
      <w:r>
        <w:rPr>
          <w:rFonts w:ascii="Arial" w:eastAsia="Arial" w:hAnsi="Arial" w:cs="Arial"/>
        </w:rPr>
        <w:tab/>
      </w:r>
      <w:r>
        <w:rPr>
          <w:rFonts w:ascii="Arial" w:eastAsia="Arial" w:hAnsi="Arial" w:cs="Arial"/>
        </w:rPr>
        <w:tab/>
      </w:r>
      <w:r>
        <w:rPr>
          <w:rFonts w:ascii="Arial" w:eastAsia="Arial" w:hAnsi="Arial" w:cs="Arial"/>
          <w:b/>
        </w:rPr>
        <w:t>National Leadership Conference Information Meetin</w:t>
      </w:r>
      <w:r>
        <w:rPr>
          <w:rFonts w:ascii="Arial" w:eastAsia="Arial" w:hAnsi="Arial" w:cs="Arial"/>
        </w:rPr>
        <w:t xml:space="preserve">g </w:t>
      </w:r>
    </w:p>
    <w:p w14:paraId="58F3E271" w14:textId="77777777" w:rsidR="003251DB" w:rsidRDefault="003251DB">
      <w:pPr>
        <w:rPr>
          <w:rFonts w:ascii="Arial" w:eastAsia="Arial" w:hAnsi="Arial" w:cs="Arial"/>
        </w:rPr>
      </w:pPr>
    </w:p>
    <w:p w14:paraId="58F3E272" w14:textId="77777777" w:rsidR="003251DB" w:rsidRDefault="00983D5C">
      <w:pPr>
        <w:rPr>
          <w:rFonts w:ascii="Arial" w:eastAsia="Arial" w:hAnsi="Arial" w:cs="Arial"/>
        </w:rPr>
      </w:pPr>
      <w:r>
        <w:rPr>
          <w:rFonts w:ascii="Arial" w:eastAsia="Arial" w:hAnsi="Arial" w:cs="Arial"/>
          <w:b/>
          <w:u w:val="single"/>
        </w:rPr>
        <w:t>Submittal of Materials for Competition</w:t>
      </w:r>
      <w:r>
        <w:rPr>
          <w:rFonts w:ascii="Arial" w:eastAsia="Arial" w:hAnsi="Arial" w:cs="Arial"/>
        </w:rPr>
        <w:t xml:space="preserve"> </w:t>
      </w:r>
    </w:p>
    <w:p w14:paraId="58F3E273" w14:textId="55D831CF" w:rsidR="003251DB" w:rsidRDefault="19E2688C">
      <w:pPr>
        <w:rPr>
          <w:rFonts w:ascii="Arial" w:eastAsia="Arial" w:hAnsi="Arial" w:cs="Arial"/>
        </w:rPr>
      </w:pPr>
      <w:r w:rsidRPr="5E764012">
        <w:rPr>
          <w:rFonts w:ascii="Arial" w:eastAsia="Arial" w:hAnsi="Arial" w:cs="Arial"/>
        </w:rPr>
        <w:t xml:space="preserve">Competitors </w:t>
      </w:r>
      <w:r w:rsidRPr="5E764012">
        <w:rPr>
          <w:rFonts w:ascii="Arial" w:eastAsia="Arial" w:hAnsi="Arial" w:cs="Arial"/>
          <w:b/>
          <w:bCs/>
          <w:u w:val="single"/>
        </w:rPr>
        <w:t xml:space="preserve">must present </w:t>
      </w:r>
      <w:proofErr w:type="gramStart"/>
      <w:r w:rsidRPr="5E764012">
        <w:rPr>
          <w:rFonts w:ascii="Arial" w:eastAsia="Arial" w:hAnsi="Arial" w:cs="Arial"/>
          <w:b/>
          <w:bCs/>
          <w:u w:val="single"/>
        </w:rPr>
        <w:t>valid</w:t>
      </w:r>
      <w:proofErr w:type="gramEnd"/>
      <w:r w:rsidRPr="5E764012">
        <w:rPr>
          <w:rFonts w:ascii="Arial" w:eastAsia="Arial" w:hAnsi="Arial" w:cs="Arial"/>
          <w:b/>
          <w:bCs/>
          <w:u w:val="single"/>
        </w:rPr>
        <w:t xml:space="preserve"> ID </w:t>
      </w:r>
      <w:r w:rsidRPr="5E764012">
        <w:rPr>
          <w:rFonts w:ascii="Arial" w:eastAsia="Arial" w:hAnsi="Arial" w:cs="Arial"/>
        </w:rPr>
        <w:t>at the General Orientation and ID</w:t>
      </w:r>
      <w:r w:rsidR="27AC7D4C" w:rsidRPr="0003390B">
        <w:rPr>
          <w:rFonts w:ascii="Arial" w:eastAsia="Arial" w:hAnsi="Arial" w:cs="Arial"/>
        </w:rPr>
        <w:t>/Dress</w:t>
      </w:r>
      <w:r w:rsidRPr="5E764012">
        <w:rPr>
          <w:rFonts w:ascii="Arial" w:eastAsia="Arial" w:hAnsi="Arial" w:cs="Arial"/>
        </w:rPr>
        <w:t xml:space="preserve"> Check for each student competing at the SLC. Failure to show a valid ID </w:t>
      </w:r>
      <w:r w:rsidRPr="5E764012">
        <w:rPr>
          <w:rFonts w:ascii="Arial" w:eastAsia="Arial" w:hAnsi="Arial" w:cs="Arial"/>
          <w:b/>
          <w:bCs/>
          <w:u w:val="single"/>
        </w:rPr>
        <w:t>will constitute disqualification from participation.</w:t>
      </w:r>
      <w:r w:rsidRPr="5E764012">
        <w:rPr>
          <w:rFonts w:ascii="Arial" w:eastAsia="Arial" w:hAnsi="Arial" w:cs="Arial"/>
        </w:rPr>
        <w:t xml:space="preserve"> </w:t>
      </w:r>
    </w:p>
    <w:p w14:paraId="58F3E274" w14:textId="77777777" w:rsidR="003251DB" w:rsidRDefault="003251DB">
      <w:pPr>
        <w:rPr>
          <w:rFonts w:ascii="Arial" w:eastAsia="Arial" w:hAnsi="Arial" w:cs="Arial"/>
        </w:rPr>
      </w:pPr>
    </w:p>
    <w:p w14:paraId="58F3E275" w14:textId="77777777" w:rsidR="003251DB" w:rsidRDefault="00983D5C">
      <w:pPr>
        <w:rPr>
          <w:rFonts w:ascii="Arial" w:eastAsia="Arial" w:hAnsi="Arial" w:cs="Arial"/>
          <w:b/>
          <w:u w:val="single"/>
        </w:rPr>
      </w:pPr>
      <w:r>
        <w:rPr>
          <w:rFonts w:ascii="Arial" w:eastAsia="Arial" w:hAnsi="Arial" w:cs="Arial"/>
          <w:b/>
          <w:u w:val="single"/>
        </w:rPr>
        <w:t>General Orientation and ID Check</w:t>
      </w:r>
    </w:p>
    <w:p w14:paraId="58F3E276" w14:textId="512D0E7D" w:rsidR="003251DB" w:rsidRDefault="00983D5C">
      <w:pPr>
        <w:rPr>
          <w:rFonts w:ascii="Arial" w:eastAsia="Arial" w:hAnsi="Arial" w:cs="Arial"/>
        </w:rPr>
      </w:pPr>
      <w:r>
        <w:rPr>
          <w:rFonts w:ascii="Arial" w:eastAsia="Arial" w:hAnsi="Arial" w:cs="Arial"/>
        </w:rPr>
        <w:t xml:space="preserve">All STAR participants must report to the designated room specified in the state conference program for the General Orientation and ID Check.  Please note that these check-in timeslots correspond with each specific event. </w:t>
      </w:r>
      <w:r>
        <w:rPr>
          <w:rFonts w:ascii="Arial" w:eastAsia="Arial" w:hAnsi="Arial" w:cs="Arial"/>
          <w:u w:val="single"/>
        </w:rPr>
        <w:t>STAR participants who do not report by the beginning of the scheduled orientation time or who leave the orientation to get materials or for any other reason will be disqualified and will not be able to compete in the State Finals.</w:t>
      </w:r>
      <w:r>
        <w:rPr>
          <w:rFonts w:ascii="Arial" w:eastAsia="Arial" w:hAnsi="Arial" w:cs="Arial"/>
        </w:rPr>
        <w:t xml:space="preserve"> Orientation and ID Check sessions for the 202</w:t>
      </w:r>
      <w:r w:rsidR="00C819B9">
        <w:rPr>
          <w:rFonts w:ascii="Arial" w:eastAsia="Arial" w:hAnsi="Arial" w:cs="Arial"/>
        </w:rPr>
        <w:t>5</w:t>
      </w:r>
      <w:r>
        <w:rPr>
          <w:rFonts w:ascii="Arial" w:eastAsia="Arial" w:hAnsi="Arial" w:cs="Arial"/>
        </w:rPr>
        <w:t xml:space="preserve"> State Finals are as follows:</w:t>
      </w:r>
    </w:p>
    <w:p w14:paraId="58F3E277" w14:textId="77777777" w:rsidR="003251DB" w:rsidRDefault="003251DB">
      <w:pPr>
        <w:rPr>
          <w:rFonts w:ascii="Arial" w:eastAsia="Arial" w:hAnsi="Arial" w:cs="Arial"/>
        </w:rPr>
      </w:pPr>
    </w:p>
    <w:p w14:paraId="58F3E278" w14:textId="3085CBA0" w:rsidR="003251DB" w:rsidRDefault="00983D5C">
      <w:pPr>
        <w:tabs>
          <w:tab w:val="right" w:pos="1944"/>
          <w:tab w:val="left" w:pos="2477"/>
          <w:tab w:val="left" w:pos="2880"/>
        </w:tabs>
        <w:rPr>
          <w:rFonts w:ascii="Arial" w:eastAsia="Arial" w:hAnsi="Arial" w:cs="Arial"/>
          <w:b/>
          <w:i/>
          <w:u w:val="single"/>
        </w:rPr>
      </w:pPr>
      <w:r>
        <w:rPr>
          <w:rFonts w:ascii="Arial" w:eastAsia="Arial" w:hAnsi="Arial" w:cs="Arial"/>
          <w:b/>
          <w:i/>
          <w:u w:val="single"/>
        </w:rPr>
        <w:t>Sunday, April 2</w:t>
      </w:r>
      <w:r w:rsidR="003F5BCB">
        <w:rPr>
          <w:rFonts w:ascii="Arial" w:eastAsia="Arial" w:hAnsi="Arial" w:cs="Arial"/>
          <w:b/>
          <w:i/>
          <w:u w:val="single"/>
        </w:rPr>
        <w:t>7</w:t>
      </w:r>
      <w:r>
        <w:rPr>
          <w:rFonts w:ascii="Arial" w:eastAsia="Arial" w:hAnsi="Arial" w:cs="Arial"/>
          <w:b/>
          <w:i/>
          <w:u w:val="single"/>
        </w:rPr>
        <w:t>, 202</w:t>
      </w:r>
      <w:r w:rsidR="003F5BCB">
        <w:rPr>
          <w:rFonts w:ascii="Arial" w:eastAsia="Arial" w:hAnsi="Arial" w:cs="Arial"/>
          <w:b/>
          <w:i/>
          <w:u w:val="single"/>
        </w:rPr>
        <w:t>5</w:t>
      </w:r>
    </w:p>
    <w:p w14:paraId="58F3E279" w14:textId="64C5C99B" w:rsidR="003251DB" w:rsidRDefault="19E2688C" w:rsidP="5E764012">
      <w:pPr>
        <w:rPr>
          <w:rFonts w:ascii="Arial" w:eastAsia="Arial" w:hAnsi="Arial" w:cs="Arial"/>
          <w:i/>
          <w:iCs/>
        </w:rPr>
      </w:pPr>
      <w:r w:rsidRPr="5E764012">
        <w:rPr>
          <w:rFonts w:ascii="Arial" w:eastAsia="Arial" w:hAnsi="Arial" w:cs="Arial"/>
          <w:b/>
          <w:bCs/>
          <w:i/>
          <w:iCs/>
        </w:rPr>
        <w:t>NOTE:</w:t>
      </w:r>
      <w:r w:rsidRPr="5E764012">
        <w:rPr>
          <w:rFonts w:ascii="Arial" w:eastAsia="Arial" w:hAnsi="Arial" w:cs="Arial"/>
          <w:i/>
          <w:iCs/>
        </w:rPr>
        <w:t xml:space="preserve"> Location</w:t>
      </w:r>
      <w:r w:rsidR="0003390B">
        <w:rPr>
          <w:rFonts w:ascii="Arial" w:eastAsia="Arial" w:hAnsi="Arial" w:cs="Arial"/>
          <w:i/>
          <w:iCs/>
        </w:rPr>
        <w:t xml:space="preserve"> </w:t>
      </w:r>
      <w:r w:rsidRPr="5E764012">
        <w:rPr>
          <w:rFonts w:ascii="Arial" w:eastAsia="Arial" w:hAnsi="Arial" w:cs="Arial"/>
          <w:i/>
          <w:iCs/>
        </w:rPr>
        <w:t>yet to be determined and subject to change – consult onsite program for up-to-date location details for each activity/event.</w:t>
      </w:r>
    </w:p>
    <w:p w14:paraId="58F3E27A" w14:textId="77777777" w:rsidR="003251DB" w:rsidRDefault="003251DB">
      <w:pPr>
        <w:rPr>
          <w:rFonts w:ascii="Arial" w:eastAsia="Arial" w:hAnsi="Arial" w:cs="Arial"/>
        </w:rPr>
      </w:pPr>
    </w:p>
    <w:p w14:paraId="58F3E27B" w14:textId="77777777" w:rsidR="003251DB" w:rsidRDefault="00983D5C">
      <w:pPr>
        <w:tabs>
          <w:tab w:val="left" w:pos="2160"/>
          <w:tab w:val="left" w:pos="2880"/>
        </w:tabs>
        <w:rPr>
          <w:rFonts w:ascii="Arial" w:eastAsia="Arial" w:hAnsi="Arial" w:cs="Arial"/>
          <w:i/>
        </w:rPr>
      </w:pPr>
      <w:r>
        <w:rPr>
          <w:rFonts w:ascii="Arial" w:eastAsia="Arial" w:hAnsi="Arial" w:cs="Arial"/>
        </w:rPr>
        <w:t>7:15 a.m.–7:30 a.m.</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 xml:space="preserve">Seating of STAR Participants </w:t>
      </w:r>
    </w:p>
    <w:p w14:paraId="58F3E27C" w14:textId="77777777" w:rsidR="003251DB" w:rsidRDefault="00983D5C">
      <w:pPr>
        <w:tabs>
          <w:tab w:val="left" w:pos="2160"/>
          <w:tab w:val="left" w:pos="2880"/>
        </w:tabs>
        <w:rPr>
          <w:rFonts w:ascii="Arial" w:eastAsia="Arial" w:hAnsi="Arial" w:cs="Arial"/>
          <w:i/>
        </w:rPr>
      </w:pPr>
      <w:r>
        <w:rPr>
          <w:rFonts w:ascii="Arial" w:eastAsia="Arial" w:hAnsi="Arial" w:cs="Arial"/>
        </w:rPr>
        <w:t>7:30 a.m.–8:00 a.m.</w:t>
      </w:r>
      <w:r>
        <w:rPr>
          <w:rFonts w:ascii="Arial" w:eastAsia="Arial" w:hAnsi="Arial" w:cs="Arial"/>
          <w:b/>
        </w:rPr>
        <w:tab/>
      </w:r>
      <w:r>
        <w:rPr>
          <w:rFonts w:ascii="Arial" w:eastAsia="Arial" w:hAnsi="Arial" w:cs="Arial"/>
          <w:b/>
        </w:rPr>
        <w:tab/>
      </w:r>
      <w:r>
        <w:rPr>
          <w:rFonts w:ascii="Arial" w:eastAsia="Arial" w:hAnsi="Arial" w:cs="Arial"/>
          <w:b/>
        </w:rPr>
        <w:tab/>
        <w:t>STAR Orientation &amp; Dress Check</w:t>
      </w:r>
    </w:p>
    <w:p w14:paraId="58F3E27D" w14:textId="77777777" w:rsidR="003251DB" w:rsidRDefault="00983D5C">
      <w:pPr>
        <w:tabs>
          <w:tab w:val="right" w:pos="1944"/>
          <w:tab w:val="left" w:pos="2477"/>
          <w:tab w:val="left" w:pos="2880"/>
        </w:tabs>
        <w:ind w:left="1944"/>
        <w:rPr>
          <w:rFonts w:ascii="Arial" w:eastAsia="Arial" w:hAnsi="Arial" w:cs="Arial"/>
        </w:rPr>
      </w:pPr>
      <w:r>
        <w:rPr>
          <w:rFonts w:ascii="Arial" w:eastAsia="Arial" w:hAnsi="Arial" w:cs="Arial"/>
        </w:rPr>
        <w:tab/>
      </w:r>
    </w:p>
    <w:p w14:paraId="58F3E27E" w14:textId="77777777" w:rsidR="003251DB" w:rsidRDefault="00983D5C">
      <w:pPr>
        <w:rPr>
          <w:rFonts w:ascii="Arial" w:eastAsia="Arial" w:hAnsi="Arial" w:cs="Arial"/>
          <w:b/>
          <w:u w:val="single"/>
        </w:rPr>
      </w:pPr>
      <w:r>
        <w:rPr>
          <w:rFonts w:ascii="Arial" w:eastAsia="Arial" w:hAnsi="Arial" w:cs="Arial"/>
          <w:b/>
          <w:u w:val="single"/>
        </w:rPr>
        <w:t>STAR Competition Identification (REQUIRED)</w:t>
      </w:r>
    </w:p>
    <w:p w14:paraId="58F3E27F" w14:textId="77E4EAF7" w:rsidR="003251DB" w:rsidRDefault="00983D5C">
      <w:pPr>
        <w:rPr>
          <w:rFonts w:ascii="Arial" w:eastAsia="Arial" w:hAnsi="Arial" w:cs="Arial"/>
        </w:rPr>
      </w:pPr>
      <w:r>
        <w:rPr>
          <w:rFonts w:ascii="Arial" w:eastAsia="Arial" w:hAnsi="Arial" w:cs="Arial"/>
        </w:rPr>
        <w:t xml:space="preserve">All STAR participants will be required to show </w:t>
      </w:r>
      <w:r>
        <w:rPr>
          <w:rFonts w:ascii="Arial" w:eastAsia="Arial" w:hAnsi="Arial" w:cs="Arial"/>
          <w:u w:val="single"/>
        </w:rPr>
        <w:t>two</w:t>
      </w:r>
      <w:r>
        <w:rPr>
          <w:rFonts w:ascii="Arial" w:eastAsia="Arial" w:hAnsi="Arial" w:cs="Arial"/>
          <w:b/>
          <w:u w:val="single"/>
        </w:rPr>
        <w:t xml:space="preserve"> </w:t>
      </w:r>
      <w:r>
        <w:rPr>
          <w:rFonts w:ascii="Arial" w:eastAsia="Arial" w:hAnsi="Arial" w:cs="Arial"/>
          <w:u w:val="single"/>
        </w:rPr>
        <w:t>items</w:t>
      </w:r>
      <w:r>
        <w:rPr>
          <w:rFonts w:ascii="Arial" w:eastAsia="Arial" w:hAnsi="Arial" w:cs="Arial"/>
        </w:rPr>
        <w:t xml:space="preserve"> at the General Orientation and STAR ID Check specified for the events scheduled on Sunday, April 2</w:t>
      </w:r>
      <w:r w:rsidR="00C819B9">
        <w:rPr>
          <w:rFonts w:ascii="Arial" w:eastAsia="Arial" w:hAnsi="Arial" w:cs="Arial"/>
        </w:rPr>
        <w:t>7</w:t>
      </w:r>
      <w:r>
        <w:rPr>
          <w:rFonts w:ascii="Arial" w:eastAsia="Arial" w:hAnsi="Arial" w:cs="Arial"/>
        </w:rPr>
        <w:t xml:space="preserve">, and at the STAR Check-In and Rehearsal on Tuesday, April </w:t>
      </w:r>
      <w:r w:rsidR="00C819B9">
        <w:rPr>
          <w:rFonts w:ascii="Arial" w:eastAsia="Arial" w:hAnsi="Arial" w:cs="Arial"/>
        </w:rPr>
        <w:t>29</w:t>
      </w:r>
      <w:r>
        <w:rPr>
          <w:rFonts w:ascii="Arial" w:eastAsia="Arial" w:hAnsi="Arial" w:cs="Arial"/>
        </w:rPr>
        <w:t xml:space="preserve">. These items are: (1) their SLC STAR Competitor Identification and (2) a current photo ID.  </w:t>
      </w:r>
    </w:p>
    <w:p w14:paraId="54387886" w14:textId="77777777" w:rsidR="004A101A" w:rsidRDefault="004A101A">
      <w:pPr>
        <w:rPr>
          <w:rFonts w:ascii="Arial" w:eastAsia="Arial" w:hAnsi="Arial" w:cs="Arial"/>
          <w:b/>
          <w:u w:val="single"/>
        </w:rPr>
      </w:pPr>
    </w:p>
    <w:p w14:paraId="58F3E281" w14:textId="690DDF32" w:rsidR="003251DB" w:rsidRDefault="00983D5C">
      <w:pPr>
        <w:rPr>
          <w:rFonts w:ascii="Arial" w:eastAsia="Arial" w:hAnsi="Arial" w:cs="Arial"/>
        </w:rPr>
      </w:pPr>
      <w:r>
        <w:rPr>
          <w:rFonts w:ascii="Arial" w:eastAsia="Arial" w:hAnsi="Arial" w:cs="Arial"/>
          <w:b/>
          <w:u w:val="single"/>
        </w:rPr>
        <w:t>Exams and Case Studies</w:t>
      </w:r>
      <w:r>
        <w:rPr>
          <w:rFonts w:ascii="Arial" w:eastAsia="Arial" w:hAnsi="Arial" w:cs="Arial"/>
          <w:u w:val="single"/>
        </w:rPr>
        <w:t xml:space="preserve"> </w:t>
      </w:r>
      <w:r>
        <w:rPr>
          <w:rFonts w:ascii="Arial" w:eastAsia="Arial" w:hAnsi="Arial" w:cs="Arial"/>
        </w:rPr>
        <w:t xml:space="preserve"> </w:t>
      </w:r>
    </w:p>
    <w:p w14:paraId="58F3E282" w14:textId="77777777" w:rsidR="003251DB" w:rsidRDefault="00983D5C">
      <w:pPr>
        <w:rPr>
          <w:rFonts w:ascii="Arial" w:eastAsia="Arial" w:hAnsi="Arial" w:cs="Arial"/>
        </w:rPr>
      </w:pPr>
      <w:r>
        <w:rPr>
          <w:rFonts w:ascii="Arial" w:eastAsia="Arial" w:hAnsi="Arial" w:cs="Arial"/>
        </w:rPr>
        <w:t xml:space="preserve">Event exams and/or Case Studies for STAR participants in Parliamentary Procedure and Hospitality, Tourism, and Recreation will occur during the </w:t>
      </w:r>
      <w:r>
        <w:rPr>
          <w:rFonts w:ascii="Arial" w:eastAsia="Arial" w:hAnsi="Arial" w:cs="Arial"/>
          <w:u w:val="single"/>
        </w:rPr>
        <w:t>event</w:t>
      </w:r>
      <w:r>
        <w:rPr>
          <w:rFonts w:ascii="Arial" w:eastAsia="Arial" w:hAnsi="Arial" w:cs="Arial"/>
        </w:rPr>
        <w:t xml:space="preserve"> orientation session and set-up on the day of competition as specified in the official SLC program.</w:t>
      </w:r>
    </w:p>
    <w:p w14:paraId="58F3E283" w14:textId="77777777" w:rsidR="003251DB" w:rsidRDefault="003251DB">
      <w:pPr>
        <w:rPr>
          <w:rFonts w:ascii="Arial" w:eastAsia="Arial" w:hAnsi="Arial" w:cs="Arial"/>
          <w:b/>
          <w:u w:val="single"/>
        </w:rPr>
      </w:pPr>
    </w:p>
    <w:p w14:paraId="18253A80" w14:textId="77777777" w:rsidR="00B4515B" w:rsidRDefault="00B4515B">
      <w:pPr>
        <w:rPr>
          <w:rFonts w:ascii="Arial" w:eastAsia="Arial" w:hAnsi="Arial" w:cs="Arial"/>
          <w:b/>
          <w:u w:val="single"/>
        </w:rPr>
      </w:pPr>
    </w:p>
    <w:p w14:paraId="6A8C94B8" w14:textId="77777777" w:rsidR="00B4515B" w:rsidRDefault="00B4515B">
      <w:pPr>
        <w:rPr>
          <w:rFonts w:ascii="Arial" w:eastAsia="Arial" w:hAnsi="Arial" w:cs="Arial"/>
          <w:b/>
          <w:u w:val="single"/>
        </w:rPr>
      </w:pPr>
    </w:p>
    <w:p w14:paraId="58F3E284" w14:textId="6742037C" w:rsidR="003251DB" w:rsidRDefault="00983D5C">
      <w:pPr>
        <w:rPr>
          <w:rFonts w:ascii="Arial" w:eastAsia="Arial" w:hAnsi="Arial" w:cs="Arial"/>
          <w:b/>
        </w:rPr>
      </w:pPr>
      <w:r>
        <w:rPr>
          <w:rFonts w:ascii="Arial" w:eastAsia="Arial" w:hAnsi="Arial" w:cs="Arial"/>
          <w:b/>
          <w:u w:val="single"/>
        </w:rPr>
        <w:lastRenderedPageBreak/>
        <w:t>Enforcement of Rules, Guidelines, and Penalties</w:t>
      </w:r>
      <w:r>
        <w:rPr>
          <w:rFonts w:ascii="Arial" w:eastAsia="Arial" w:hAnsi="Arial" w:cs="Arial"/>
          <w:b/>
        </w:rPr>
        <w:t xml:space="preserve"> </w:t>
      </w:r>
    </w:p>
    <w:p w14:paraId="58F3E285" w14:textId="2BCD6807" w:rsidR="003251DB" w:rsidRDefault="00983D5C">
      <w:pPr>
        <w:rPr>
          <w:rFonts w:ascii="Arial" w:eastAsia="Arial" w:hAnsi="Arial" w:cs="Arial"/>
        </w:rPr>
      </w:pPr>
      <w:r w:rsidRPr="6E6B748C">
        <w:rPr>
          <w:rFonts w:ascii="Arial" w:eastAsia="Arial" w:hAnsi="Arial" w:cs="Arial"/>
        </w:rPr>
        <w:t>All rules and guidelines, including factors resulting</w:t>
      </w:r>
      <w:r w:rsidRPr="6E6B748C">
        <w:rPr>
          <w:rFonts w:ascii="Arial" w:eastAsia="Arial" w:hAnsi="Arial" w:cs="Arial"/>
          <w:b/>
          <w:bCs/>
        </w:rPr>
        <w:t xml:space="preserve"> </w:t>
      </w:r>
      <w:r w:rsidRPr="6E6B748C">
        <w:rPr>
          <w:rFonts w:ascii="Arial" w:eastAsia="Arial" w:hAnsi="Arial" w:cs="Arial"/>
        </w:rPr>
        <w:t xml:space="preserve">in disqualification, will be strictly enforced as stated in the "FCCLA </w:t>
      </w:r>
      <w:r w:rsidRPr="6E6B748C">
        <w:rPr>
          <w:rFonts w:ascii="Arial" w:eastAsia="Arial" w:hAnsi="Arial" w:cs="Arial"/>
          <w:i/>
          <w:iCs/>
        </w:rPr>
        <w:t xml:space="preserve">STAR Events General Disqualifications,” </w:t>
      </w:r>
      <w:r w:rsidRPr="6E6B748C">
        <w:rPr>
          <w:rFonts w:ascii="Arial" w:eastAsia="Arial" w:hAnsi="Arial" w:cs="Arial"/>
        </w:rPr>
        <w:t xml:space="preserve">which can be found on the California FCCLA website: </w:t>
      </w:r>
      <w:hyperlink r:id="rId11">
        <w:r w:rsidR="004A101A" w:rsidRPr="6E6B748C">
          <w:rPr>
            <w:rFonts w:ascii="Arial" w:eastAsia="Arial" w:hAnsi="Arial" w:cs="Arial"/>
            <w:color w:val="0000FF"/>
            <w:u w:val="single"/>
          </w:rPr>
          <w:t>ca-fccla.org</w:t>
        </w:r>
      </w:hyperlink>
      <w:r w:rsidRPr="6E6B748C">
        <w:rPr>
          <w:rFonts w:ascii="Arial" w:eastAsia="Arial" w:hAnsi="Arial" w:cs="Arial"/>
        </w:rPr>
        <w:t>.</w:t>
      </w:r>
      <w:r w:rsidR="4BE36859" w:rsidRPr="6E6B748C">
        <w:rPr>
          <w:rFonts w:ascii="Arial" w:eastAsia="Arial" w:hAnsi="Arial" w:cs="Arial"/>
        </w:rPr>
        <w:t xml:space="preserve"> </w:t>
      </w:r>
      <w:r w:rsidRPr="6E6B748C">
        <w:rPr>
          <w:rFonts w:ascii="Arial" w:eastAsia="Arial" w:hAnsi="Arial" w:cs="Arial"/>
        </w:rPr>
        <w:t>The decisions of the STAR Evaluators are final. Participants and Advisors should frequently review the "Questions and Answers for STAR events" on the STAR forms page as it is updated often.</w:t>
      </w:r>
    </w:p>
    <w:p w14:paraId="58F3E286" w14:textId="77777777" w:rsidR="003251DB" w:rsidRDefault="003251DB">
      <w:pPr>
        <w:rPr>
          <w:rFonts w:ascii="Arial" w:eastAsia="Arial" w:hAnsi="Arial" w:cs="Arial"/>
          <w:b/>
        </w:rPr>
      </w:pPr>
    </w:p>
    <w:p w14:paraId="58F3E287" w14:textId="77777777" w:rsidR="003251DB" w:rsidRDefault="00983D5C">
      <w:pPr>
        <w:rPr>
          <w:rFonts w:ascii="Arial" w:eastAsia="Arial" w:hAnsi="Arial" w:cs="Arial"/>
          <w:b/>
          <w:u w:val="single"/>
        </w:rPr>
      </w:pPr>
      <w:r>
        <w:rPr>
          <w:rFonts w:ascii="Arial" w:eastAsia="Arial" w:hAnsi="Arial" w:cs="Arial"/>
          <w:b/>
          <w:u w:val="single"/>
        </w:rPr>
        <w:t>STAR Awards Program Check-In and Rehearsal</w:t>
      </w:r>
    </w:p>
    <w:p w14:paraId="58F3E288" w14:textId="1B6AA074" w:rsidR="003251DB" w:rsidRDefault="001F27D9">
      <w:pPr>
        <w:rPr>
          <w:rFonts w:ascii="Arial" w:eastAsia="Arial" w:hAnsi="Arial" w:cs="Arial"/>
        </w:rPr>
      </w:pPr>
      <w:r>
        <w:rPr>
          <w:rFonts w:ascii="Arial" w:eastAsia="Arial" w:hAnsi="Arial" w:cs="Arial"/>
        </w:rPr>
        <w:t xml:space="preserve">All STAR participants must attend the STAR Check-In and Rehearsal that precedes the Closing General Session and STAR Awards Program. STAR participants will report to the Room Consultant following admittance to the meeting room. There, the Room Consultant will call roll, check participant’s official dress, and give specific instructions about the Awards Program.  </w:t>
      </w:r>
    </w:p>
    <w:p w14:paraId="58F3E289" w14:textId="77777777" w:rsidR="003251DB" w:rsidRDefault="003251DB">
      <w:pPr>
        <w:rPr>
          <w:rFonts w:ascii="Arial" w:eastAsia="Arial" w:hAnsi="Arial" w:cs="Arial"/>
        </w:rPr>
      </w:pPr>
    </w:p>
    <w:p w14:paraId="58F3E28A" w14:textId="0D5225B1" w:rsidR="003251DB" w:rsidRDefault="00983D5C">
      <w:pPr>
        <w:rPr>
          <w:rFonts w:ascii="Arial" w:eastAsia="Arial" w:hAnsi="Arial" w:cs="Arial"/>
        </w:rPr>
      </w:pPr>
      <w:r>
        <w:rPr>
          <w:rFonts w:ascii="Arial" w:eastAsia="Arial" w:hAnsi="Arial" w:cs="Arial"/>
        </w:rPr>
        <w:t xml:space="preserve">STAR </w:t>
      </w:r>
      <w:r w:rsidR="001F27D9">
        <w:rPr>
          <w:rFonts w:ascii="Arial" w:eastAsia="Arial" w:hAnsi="Arial" w:cs="Arial"/>
        </w:rPr>
        <w:t>participants who</w:t>
      </w:r>
      <w:r>
        <w:rPr>
          <w:rFonts w:ascii="Arial" w:eastAsia="Arial" w:hAnsi="Arial" w:cs="Arial"/>
        </w:rPr>
        <w:t xml:space="preserve"> do not check in on time or who do not attend the entire STAR Check-In and Rehearsal before the Awards Program will be assessed penalty points. This deduction could change the final rankings. </w:t>
      </w:r>
      <w:r>
        <w:rPr>
          <w:rFonts w:ascii="Arial" w:eastAsia="Arial" w:hAnsi="Arial" w:cs="Arial"/>
          <w:u w:val="single"/>
        </w:rPr>
        <w:t>Any STAR participant not in attendance on Tuesday to accept their award will be disqualified.</w:t>
      </w:r>
      <w:r>
        <w:rPr>
          <w:rFonts w:ascii="Arial" w:eastAsia="Arial" w:hAnsi="Arial" w:cs="Arial"/>
        </w:rPr>
        <w:t xml:space="preserve"> Participants who are not allowed to receive recognition on stage because of official dress infractions will receive their awards following the closing general session.</w:t>
      </w:r>
    </w:p>
    <w:p w14:paraId="58F3E28B" w14:textId="77777777" w:rsidR="003251DB" w:rsidRDefault="003251DB">
      <w:pPr>
        <w:rPr>
          <w:rFonts w:ascii="Arial" w:eastAsia="Arial" w:hAnsi="Arial" w:cs="Arial"/>
        </w:rPr>
      </w:pPr>
    </w:p>
    <w:p w14:paraId="58F3E28C" w14:textId="77777777" w:rsidR="003251DB" w:rsidRDefault="00983D5C">
      <w:pPr>
        <w:rPr>
          <w:rFonts w:ascii="Arial" w:eastAsia="Arial" w:hAnsi="Arial" w:cs="Arial"/>
        </w:rPr>
      </w:pPr>
      <w:r>
        <w:rPr>
          <w:rFonts w:ascii="Arial" w:eastAsia="Arial" w:hAnsi="Arial" w:cs="Arial"/>
          <w:b/>
          <w:u w:val="single"/>
        </w:rPr>
        <w:t>AWARDS PROGRAM</w:t>
      </w:r>
      <w:r>
        <w:rPr>
          <w:rFonts w:ascii="Arial" w:eastAsia="Arial" w:hAnsi="Arial" w:cs="Arial"/>
          <w:b/>
        </w:rPr>
        <w:t xml:space="preserve"> </w:t>
      </w:r>
    </w:p>
    <w:p w14:paraId="58F3E28D" w14:textId="77777777" w:rsidR="003251DB" w:rsidRDefault="00983D5C">
      <w:pPr>
        <w:rPr>
          <w:rFonts w:ascii="Arial" w:eastAsia="Arial" w:hAnsi="Arial" w:cs="Arial"/>
        </w:rPr>
      </w:pPr>
      <w:r>
        <w:rPr>
          <w:rFonts w:ascii="Arial" w:eastAsia="Arial" w:hAnsi="Arial" w:cs="Arial"/>
        </w:rPr>
        <w:t>The Awards Program is held at the end of the SLC to</w:t>
      </w:r>
      <w:r>
        <w:rPr>
          <w:rFonts w:ascii="Arial" w:eastAsia="Arial" w:hAnsi="Arial" w:cs="Arial"/>
          <w:b/>
        </w:rPr>
        <w:t xml:space="preserve"> </w:t>
      </w:r>
      <w:r>
        <w:rPr>
          <w:rFonts w:ascii="Arial" w:eastAsia="Arial" w:hAnsi="Arial" w:cs="Arial"/>
        </w:rPr>
        <w:t>recognize both the winners and the participants during a general assembly of participants, members, advisors, evaluators, event sponsors, and guests. The basic awards for STAR State Finals are as follows:</w:t>
      </w:r>
    </w:p>
    <w:p w14:paraId="58F3E28E" w14:textId="77777777" w:rsidR="003251DB" w:rsidRDefault="003251DB">
      <w:pPr>
        <w:rPr>
          <w:rFonts w:ascii="Arial" w:eastAsia="Arial" w:hAnsi="Arial" w:cs="Arial"/>
        </w:rPr>
      </w:pPr>
    </w:p>
    <w:p w14:paraId="58F3E28F" w14:textId="2057EDE6" w:rsidR="003251DB" w:rsidRDefault="00983D5C">
      <w:pPr>
        <w:rPr>
          <w:rFonts w:ascii="Arial" w:eastAsia="Arial" w:hAnsi="Arial" w:cs="Arial"/>
        </w:rPr>
      </w:pPr>
      <w:r>
        <w:rPr>
          <w:rFonts w:ascii="Arial" w:eastAsia="Arial" w:hAnsi="Arial" w:cs="Arial"/>
        </w:rPr>
        <w:t>1</w:t>
      </w:r>
      <w:r>
        <w:rPr>
          <w:rFonts w:ascii="Arial" w:eastAsia="Arial" w:hAnsi="Arial" w:cs="Arial"/>
          <w:vertAlign w:val="superscript"/>
        </w:rPr>
        <w:t>st</w:t>
      </w:r>
      <w:r>
        <w:rPr>
          <w:rFonts w:ascii="Arial" w:eastAsia="Arial" w:hAnsi="Arial" w:cs="Arial"/>
        </w:rPr>
        <w:t xml:space="preserve"> place</w:t>
      </w:r>
      <w:r>
        <w:rPr>
          <w:rFonts w:ascii="Arial" w:eastAsia="Arial" w:hAnsi="Arial" w:cs="Arial"/>
        </w:rPr>
        <w:tab/>
      </w:r>
      <w:r>
        <w:rPr>
          <w:rFonts w:ascii="Arial" w:eastAsia="Arial" w:hAnsi="Arial" w:cs="Arial"/>
        </w:rPr>
        <w:tab/>
        <w:t>-</w:t>
      </w:r>
      <w:r w:rsidR="001F27D9">
        <w:rPr>
          <w:rFonts w:ascii="Arial" w:eastAsia="Arial" w:hAnsi="Arial" w:cs="Arial"/>
        </w:rPr>
        <w:t>Medal</w:t>
      </w:r>
      <w:r>
        <w:rPr>
          <w:rFonts w:ascii="Arial" w:eastAsia="Arial" w:hAnsi="Arial" w:cs="Arial"/>
        </w:rPr>
        <w:t xml:space="preserve"> and Participation Certificate</w:t>
      </w:r>
    </w:p>
    <w:p w14:paraId="58F3E290" w14:textId="10D1F071" w:rsidR="003251DB" w:rsidRDefault="00983D5C">
      <w:pPr>
        <w:rPr>
          <w:rFonts w:ascii="Arial" w:eastAsia="Arial" w:hAnsi="Arial" w:cs="Arial"/>
        </w:rPr>
      </w:pPr>
      <w:r>
        <w:rPr>
          <w:rFonts w:ascii="Arial" w:eastAsia="Arial" w:hAnsi="Arial" w:cs="Arial"/>
        </w:rPr>
        <w:t>2</w:t>
      </w:r>
      <w:r>
        <w:rPr>
          <w:rFonts w:ascii="Arial" w:eastAsia="Arial" w:hAnsi="Arial" w:cs="Arial"/>
          <w:vertAlign w:val="superscript"/>
        </w:rPr>
        <w:t>nd</w:t>
      </w:r>
      <w:r>
        <w:rPr>
          <w:rFonts w:ascii="Arial" w:eastAsia="Arial" w:hAnsi="Arial" w:cs="Arial"/>
        </w:rPr>
        <w:t xml:space="preserve"> place</w:t>
      </w:r>
      <w:r>
        <w:rPr>
          <w:rFonts w:ascii="Arial" w:eastAsia="Arial" w:hAnsi="Arial" w:cs="Arial"/>
        </w:rPr>
        <w:tab/>
      </w:r>
      <w:r>
        <w:rPr>
          <w:rFonts w:ascii="Arial" w:eastAsia="Arial" w:hAnsi="Arial" w:cs="Arial"/>
        </w:rPr>
        <w:tab/>
        <w:t>-</w:t>
      </w:r>
      <w:r w:rsidR="001F27D9">
        <w:rPr>
          <w:rFonts w:ascii="Arial" w:eastAsia="Arial" w:hAnsi="Arial" w:cs="Arial"/>
        </w:rPr>
        <w:t>Medal</w:t>
      </w:r>
      <w:r>
        <w:rPr>
          <w:rFonts w:ascii="Arial" w:eastAsia="Arial" w:hAnsi="Arial" w:cs="Arial"/>
        </w:rPr>
        <w:t xml:space="preserve"> and Participation Certificate</w:t>
      </w:r>
    </w:p>
    <w:p w14:paraId="58F3E291" w14:textId="7DA18203" w:rsidR="003251DB" w:rsidRDefault="00983D5C">
      <w:pPr>
        <w:rPr>
          <w:rFonts w:ascii="Arial" w:eastAsia="Arial" w:hAnsi="Arial" w:cs="Arial"/>
        </w:rPr>
      </w:pPr>
      <w:r>
        <w:rPr>
          <w:rFonts w:ascii="Arial" w:eastAsia="Arial" w:hAnsi="Arial" w:cs="Arial"/>
        </w:rPr>
        <w:t>3</w:t>
      </w:r>
      <w:r>
        <w:rPr>
          <w:rFonts w:ascii="Arial" w:eastAsia="Arial" w:hAnsi="Arial" w:cs="Arial"/>
          <w:vertAlign w:val="superscript"/>
        </w:rPr>
        <w:t>rd</w:t>
      </w:r>
      <w:r>
        <w:rPr>
          <w:rFonts w:ascii="Arial" w:eastAsia="Arial" w:hAnsi="Arial" w:cs="Arial"/>
        </w:rPr>
        <w:t xml:space="preserve"> place</w:t>
      </w:r>
      <w:r>
        <w:rPr>
          <w:rFonts w:ascii="Arial" w:eastAsia="Arial" w:hAnsi="Arial" w:cs="Arial"/>
        </w:rPr>
        <w:tab/>
      </w:r>
      <w:r>
        <w:rPr>
          <w:rFonts w:ascii="Arial" w:eastAsia="Arial" w:hAnsi="Arial" w:cs="Arial"/>
        </w:rPr>
        <w:tab/>
        <w:t>-</w:t>
      </w:r>
      <w:r w:rsidR="001F27D9">
        <w:rPr>
          <w:rFonts w:ascii="Arial" w:eastAsia="Arial" w:hAnsi="Arial" w:cs="Arial"/>
        </w:rPr>
        <w:t>Medal</w:t>
      </w:r>
      <w:r>
        <w:rPr>
          <w:rFonts w:ascii="Arial" w:eastAsia="Arial" w:hAnsi="Arial" w:cs="Arial"/>
        </w:rPr>
        <w:t xml:space="preserve"> and Participation Certificate</w:t>
      </w:r>
    </w:p>
    <w:p w14:paraId="58F3E292" w14:textId="77777777" w:rsidR="003251DB" w:rsidRDefault="00983D5C">
      <w:pPr>
        <w:rPr>
          <w:rFonts w:ascii="Arial" w:eastAsia="Arial" w:hAnsi="Arial" w:cs="Arial"/>
        </w:rPr>
      </w:pPr>
      <w:r>
        <w:rPr>
          <w:rFonts w:ascii="Arial" w:eastAsia="Arial" w:hAnsi="Arial" w:cs="Arial"/>
        </w:rPr>
        <w:t>All others</w:t>
      </w:r>
      <w:r>
        <w:rPr>
          <w:rFonts w:ascii="Arial" w:eastAsia="Arial" w:hAnsi="Arial" w:cs="Arial"/>
        </w:rPr>
        <w:tab/>
      </w:r>
      <w:r>
        <w:rPr>
          <w:rFonts w:ascii="Arial" w:eastAsia="Arial" w:hAnsi="Arial" w:cs="Arial"/>
        </w:rPr>
        <w:tab/>
        <w:t>-Participation Certificate and designation as Honorable Mention</w:t>
      </w:r>
    </w:p>
    <w:p w14:paraId="58F3E293" w14:textId="77777777" w:rsidR="003251DB" w:rsidRDefault="003251DB">
      <w:pPr>
        <w:rPr>
          <w:rFonts w:ascii="Arial" w:eastAsia="Arial" w:hAnsi="Arial" w:cs="Arial"/>
        </w:rPr>
      </w:pPr>
    </w:p>
    <w:p w14:paraId="58F3E294" w14:textId="77777777" w:rsidR="003251DB" w:rsidRDefault="00983D5C">
      <w:pPr>
        <w:rPr>
          <w:rFonts w:ascii="Arial" w:eastAsia="Arial" w:hAnsi="Arial" w:cs="Arial"/>
        </w:rPr>
      </w:pPr>
      <w:r>
        <w:rPr>
          <w:rFonts w:ascii="Arial" w:eastAsia="Arial" w:hAnsi="Arial" w:cs="Arial"/>
        </w:rPr>
        <w:t>The following STAR events have additional awards provided by sponsors:</w:t>
      </w:r>
    </w:p>
    <w:p w14:paraId="58F3E295" w14:textId="77777777" w:rsidR="003251DB" w:rsidRDefault="003251DB">
      <w:pPr>
        <w:rPr>
          <w:rFonts w:ascii="Arial" w:eastAsia="Arial" w:hAnsi="Arial" w:cs="Arial"/>
        </w:rPr>
      </w:pPr>
    </w:p>
    <w:p w14:paraId="58F3E296" w14:textId="77777777" w:rsidR="003251DB" w:rsidRDefault="00983D5C">
      <w:pPr>
        <w:rPr>
          <w:rFonts w:ascii="Arial" w:eastAsia="Arial" w:hAnsi="Arial" w:cs="Arial"/>
        </w:rPr>
      </w:pPr>
      <w:r>
        <w:rPr>
          <w:rFonts w:ascii="Arial" w:eastAsia="Arial" w:hAnsi="Arial" w:cs="Arial"/>
        </w:rPr>
        <w:tab/>
        <w:t xml:space="preserve">Culinary Display </w:t>
      </w:r>
      <w:r>
        <w:rPr>
          <w:rFonts w:ascii="Arial" w:eastAsia="Arial" w:hAnsi="Arial" w:cs="Arial"/>
        </w:rPr>
        <w:tab/>
      </w:r>
      <w:r>
        <w:rPr>
          <w:rFonts w:ascii="Arial" w:eastAsia="Arial" w:hAnsi="Arial" w:cs="Arial"/>
        </w:rPr>
        <w:tab/>
        <w:t>-Best of Show, Special Award</w:t>
      </w:r>
    </w:p>
    <w:p w14:paraId="58F3E297" w14:textId="77777777" w:rsidR="003251DB" w:rsidRDefault="00983D5C">
      <w:pPr>
        <w:rPr>
          <w:rFonts w:ascii="Arial" w:eastAsia="Arial" w:hAnsi="Arial" w:cs="Arial"/>
        </w:rPr>
      </w:pPr>
      <w:r>
        <w:rPr>
          <w:rFonts w:ascii="Arial" w:eastAsia="Arial" w:hAnsi="Arial" w:cs="Arial"/>
        </w:rPr>
        <w:tab/>
        <w:t>Parliamentary Procedure</w:t>
      </w:r>
      <w:r>
        <w:rPr>
          <w:rFonts w:ascii="Arial" w:eastAsia="Arial" w:hAnsi="Arial" w:cs="Arial"/>
        </w:rPr>
        <w:tab/>
        <w:t>-Outstanding President, FCCLA Gavel</w:t>
      </w:r>
    </w:p>
    <w:p w14:paraId="58F3E298" w14:textId="77777777" w:rsidR="003251DB" w:rsidRDefault="00983D5C">
      <w:pPr>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-Outstanding Secretary, Pen/Desk Set</w:t>
      </w:r>
    </w:p>
    <w:p w14:paraId="58F3E299" w14:textId="77777777" w:rsidR="003251DB" w:rsidRDefault="003251DB">
      <w:pPr>
        <w:rPr>
          <w:rFonts w:ascii="Arial" w:eastAsia="Arial" w:hAnsi="Arial" w:cs="Arial"/>
        </w:rPr>
      </w:pPr>
    </w:p>
    <w:p w14:paraId="58F3E29A" w14:textId="77777777" w:rsidR="003251DB" w:rsidRDefault="00983D5C">
      <w:pPr>
        <w:rPr>
          <w:rFonts w:ascii="Arial" w:eastAsia="Arial" w:hAnsi="Arial" w:cs="Arial"/>
          <w:b/>
        </w:rPr>
      </w:pPr>
      <w:r>
        <w:rPr>
          <w:rFonts w:ascii="Arial" w:eastAsia="Arial" w:hAnsi="Arial" w:cs="Arial"/>
        </w:rPr>
        <w:t xml:space="preserve">In other specified events, cash awards, scholarships, and other merchandise </w:t>
      </w:r>
      <w:proofErr w:type="gramStart"/>
      <w:r>
        <w:rPr>
          <w:rFonts w:ascii="Arial" w:eastAsia="Arial" w:hAnsi="Arial" w:cs="Arial"/>
        </w:rPr>
        <w:t>is</w:t>
      </w:r>
      <w:proofErr w:type="gramEnd"/>
      <w:r>
        <w:rPr>
          <w:rFonts w:ascii="Arial" w:eastAsia="Arial" w:hAnsi="Arial" w:cs="Arial"/>
        </w:rPr>
        <w:t xml:space="preserve"> awarded to the 1</w:t>
      </w:r>
      <w:r>
        <w:rPr>
          <w:rFonts w:ascii="Arial" w:eastAsia="Arial" w:hAnsi="Arial" w:cs="Arial"/>
          <w:vertAlign w:val="superscript"/>
        </w:rPr>
        <w:t>st</w:t>
      </w:r>
      <w:r>
        <w:rPr>
          <w:rFonts w:ascii="Arial" w:eastAsia="Arial" w:hAnsi="Arial" w:cs="Arial"/>
        </w:rPr>
        <w:t>, 2</w:t>
      </w:r>
      <w:r>
        <w:rPr>
          <w:rFonts w:ascii="Arial" w:eastAsia="Arial" w:hAnsi="Arial" w:cs="Arial"/>
          <w:vertAlign w:val="superscript"/>
        </w:rPr>
        <w:t>nd</w:t>
      </w:r>
      <w:r>
        <w:rPr>
          <w:rFonts w:ascii="Arial" w:eastAsia="Arial" w:hAnsi="Arial" w:cs="Arial"/>
        </w:rPr>
        <w:t>, and/or 3</w:t>
      </w:r>
      <w:r>
        <w:rPr>
          <w:rFonts w:ascii="Arial" w:eastAsia="Arial" w:hAnsi="Arial" w:cs="Arial"/>
          <w:vertAlign w:val="superscript"/>
        </w:rPr>
        <w:t>rd</w:t>
      </w:r>
      <w:r>
        <w:rPr>
          <w:rFonts w:ascii="Arial" w:eastAsia="Arial" w:hAnsi="Arial" w:cs="Arial"/>
        </w:rPr>
        <w:t xml:space="preserve"> place winners as provided by sponsors. The additional </w:t>
      </w:r>
      <w:proofErr w:type="gramStart"/>
      <w:r>
        <w:rPr>
          <w:rFonts w:ascii="Arial" w:eastAsia="Arial" w:hAnsi="Arial" w:cs="Arial"/>
        </w:rPr>
        <w:t>recognitions</w:t>
      </w:r>
      <w:proofErr w:type="gramEnd"/>
      <w:r>
        <w:rPr>
          <w:rFonts w:ascii="Arial" w:eastAsia="Arial" w:hAnsi="Arial" w:cs="Arial"/>
        </w:rPr>
        <w:t xml:space="preserve"> will be announced during the Awards presentation.</w:t>
      </w:r>
    </w:p>
    <w:p w14:paraId="58F3E29B" w14:textId="77777777" w:rsidR="003251DB" w:rsidRDefault="003251DB">
      <w:pPr>
        <w:rPr>
          <w:rFonts w:ascii="Arial" w:eastAsia="Arial" w:hAnsi="Arial" w:cs="Arial"/>
          <w:b/>
          <w:u w:val="single"/>
        </w:rPr>
      </w:pPr>
    </w:p>
    <w:p w14:paraId="58F3E29C" w14:textId="77777777" w:rsidR="003251DB" w:rsidRDefault="00983D5C">
      <w:pPr>
        <w:rPr>
          <w:rFonts w:ascii="Arial" w:eastAsia="Arial" w:hAnsi="Arial" w:cs="Arial"/>
          <w:b/>
          <w:u w:val="single"/>
        </w:rPr>
      </w:pPr>
      <w:r>
        <w:rPr>
          <w:rFonts w:ascii="Arial" w:eastAsia="Arial" w:hAnsi="Arial" w:cs="Arial"/>
          <w:b/>
          <w:u w:val="single"/>
        </w:rPr>
        <w:t>OFFICIAL PHOTOGRAPHS OF WINNERS</w:t>
      </w:r>
    </w:p>
    <w:p w14:paraId="58F3E29D" w14:textId="77777777" w:rsidR="003251DB" w:rsidRDefault="00983D5C">
      <w:pPr>
        <w:rPr>
          <w:rFonts w:ascii="Arial" w:eastAsia="Arial" w:hAnsi="Arial" w:cs="Arial"/>
        </w:rPr>
      </w:pPr>
      <w:r>
        <w:rPr>
          <w:rFonts w:ascii="Arial" w:eastAsia="Arial" w:hAnsi="Arial" w:cs="Arial"/>
        </w:rPr>
        <w:t>Immediately after accepting their awards, the first, second, and third place winners should report to the SLC photographer. Staff will guide winners to the location for the official pictures.</w:t>
      </w:r>
    </w:p>
    <w:p w14:paraId="58F3E29E" w14:textId="77777777" w:rsidR="003251DB" w:rsidRDefault="003251DB">
      <w:pPr>
        <w:rPr>
          <w:rFonts w:ascii="Arial" w:eastAsia="Arial" w:hAnsi="Arial" w:cs="Arial"/>
          <w:b/>
          <w:u w:val="single"/>
        </w:rPr>
      </w:pPr>
    </w:p>
    <w:p w14:paraId="58F3E29F" w14:textId="77777777" w:rsidR="003251DB" w:rsidRDefault="00983D5C">
      <w:pPr>
        <w:rPr>
          <w:rFonts w:ascii="Arial" w:eastAsia="Arial" w:hAnsi="Arial" w:cs="Arial"/>
          <w:b/>
          <w:u w:val="single"/>
        </w:rPr>
      </w:pPr>
      <w:r>
        <w:rPr>
          <w:rFonts w:ascii="Arial" w:eastAsia="Arial" w:hAnsi="Arial" w:cs="Arial"/>
          <w:b/>
          <w:u w:val="single"/>
        </w:rPr>
        <w:t>RETURN OF STAR EVENT MATERIALS</w:t>
      </w:r>
    </w:p>
    <w:p w14:paraId="58F3E2A0" w14:textId="00DF6F8B" w:rsidR="003251DB" w:rsidRDefault="19E2688C" w:rsidP="5E764012">
      <w:pPr>
        <w:rPr>
          <w:rFonts w:ascii="Arial" w:eastAsia="Arial" w:hAnsi="Arial" w:cs="Arial"/>
          <w:b/>
          <w:bCs/>
        </w:rPr>
      </w:pPr>
      <w:r w:rsidRPr="5E764012">
        <w:rPr>
          <w:rFonts w:ascii="Arial" w:eastAsia="Arial" w:hAnsi="Arial" w:cs="Arial"/>
        </w:rPr>
        <w:t xml:space="preserve">Event materials </w:t>
      </w:r>
      <w:r w:rsidR="6A569326" w:rsidRPr="0003390B">
        <w:rPr>
          <w:rFonts w:ascii="Arial" w:eastAsia="Arial" w:hAnsi="Arial" w:cs="Arial"/>
        </w:rPr>
        <w:t xml:space="preserve">containing </w:t>
      </w:r>
      <w:r w:rsidRPr="0003390B">
        <w:rPr>
          <w:rFonts w:ascii="Arial" w:eastAsia="Arial" w:hAnsi="Arial" w:cs="Arial"/>
        </w:rPr>
        <w:t xml:space="preserve">evaluator </w:t>
      </w:r>
      <w:r w:rsidR="6820AB96" w:rsidRPr="0003390B">
        <w:rPr>
          <w:rFonts w:ascii="Arial" w:eastAsia="Arial" w:hAnsi="Arial" w:cs="Arial"/>
        </w:rPr>
        <w:t xml:space="preserve">comments </w:t>
      </w:r>
      <w:r w:rsidRPr="0003390B">
        <w:rPr>
          <w:rFonts w:ascii="Arial" w:eastAsia="Arial" w:hAnsi="Arial" w:cs="Arial"/>
        </w:rPr>
        <w:t xml:space="preserve">will be compiled by </w:t>
      </w:r>
      <w:r w:rsidR="00C819B9" w:rsidRPr="0003390B">
        <w:rPr>
          <w:rFonts w:ascii="Arial" w:eastAsia="Arial" w:hAnsi="Arial" w:cs="Arial"/>
        </w:rPr>
        <w:t>the school</w:t>
      </w:r>
      <w:r w:rsidRPr="5E764012">
        <w:rPr>
          <w:rFonts w:ascii="Arial" w:eastAsia="Arial" w:hAnsi="Arial" w:cs="Arial"/>
        </w:rPr>
        <w:t xml:space="preserve"> and must be picked up</w:t>
      </w:r>
      <w:r w:rsidRPr="5E764012">
        <w:rPr>
          <w:rFonts w:ascii="Arial" w:eastAsia="Arial" w:hAnsi="Arial" w:cs="Arial"/>
          <w:strike/>
        </w:rPr>
        <w:t xml:space="preserve"> </w:t>
      </w:r>
      <w:r w:rsidRPr="5E764012">
        <w:rPr>
          <w:rFonts w:ascii="Arial" w:eastAsia="Arial" w:hAnsi="Arial" w:cs="Arial"/>
        </w:rPr>
        <w:t xml:space="preserve">after the close of the Award Program by the Chapter Advisors. </w:t>
      </w:r>
      <w:r w:rsidRPr="5E764012">
        <w:rPr>
          <w:rFonts w:ascii="Arial" w:eastAsia="Arial" w:hAnsi="Arial" w:cs="Arial"/>
          <w:b/>
          <w:bCs/>
        </w:rPr>
        <w:t>If the school does not collect the materials within 45 minutes following the closing general session, they will be discarded.</w:t>
      </w:r>
    </w:p>
    <w:p w14:paraId="58F3E2A1" w14:textId="77777777" w:rsidR="003251DB" w:rsidRDefault="003251DB">
      <w:pPr>
        <w:rPr>
          <w:rFonts w:ascii="Arial" w:eastAsia="Arial" w:hAnsi="Arial" w:cs="Arial"/>
          <w:b/>
          <w:u w:val="single"/>
        </w:rPr>
      </w:pPr>
    </w:p>
    <w:p w14:paraId="58F3E2A2" w14:textId="77777777" w:rsidR="003251DB" w:rsidRDefault="00983D5C">
      <w:pPr>
        <w:rPr>
          <w:rFonts w:ascii="Arial" w:eastAsia="Arial" w:hAnsi="Arial" w:cs="Arial"/>
          <w:b/>
          <w:u w:val="single"/>
        </w:rPr>
      </w:pPr>
      <w:r>
        <w:rPr>
          <w:rFonts w:ascii="Arial" w:eastAsia="Arial" w:hAnsi="Arial" w:cs="Arial"/>
          <w:b/>
          <w:u w:val="single"/>
        </w:rPr>
        <w:lastRenderedPageBreak/>
        <w:t>OFFICIAL DRESS FOR STAR STATE FINALS AND AWARDS PROGRAM.</w:t>
      </w:r>
    </w:p>
    <w:p w14:paraId="58F3E2A3" w14:textId="6C46E63B" w:rsidR="003251DB" w:rsidRDefault="6426BD72" w:rsidP="5E764012">
      <w:pPr>
        <w:rPr>
          <w:rFonts w:ascii="Arial" w:eastAsia="Arial" w:hAnsi="Arial" w:cs="Arial"/>
          <w:strike/>
          <w:highlight w:val="yellow"/>
        </w:rPr>
      </w:pPr>
      <w:r w:rsidRPr="6426BD72">
        <w:rPr>
          <w:rFonts w:ascii="Arial" w:eastAsia="Arial" w:hAnsi="Arial" w:cs="Arial"/>
        </w:rPr>
        <w:t>STAR participants must wear the official FCCLA blazer with the FCCLA patch on the left hip pocket of the blazer</w:t>
      </w:r>
      <w:r w:rsidR="00B105E1">
        <w:rPr>
          <w:rFonts w:ascii="Arial" w:eastAsia="Arial" w:hAnsi="Arial" w:cs="Arial"/>
        </w:rPr>
        <w:t xml:space="preserve"> </w:t>
      </w:r>
      <w:r w:rsidRPr="6426BD72">
        <w:rPr>
          <w:rFonts w:ascii="Arial" w:eastAsia="Arial" w:hAnsi="Arial" w:cs="Arial"/>
        </w:rPr>
        <w:t xml:space="preserve">(or the newest blazer with the FCCLA logo on the left chest) with white and black clothing as outlined in the FCCLA Official Dress Policy. If a member does not have an official blazer, please arrange to borrow one from another chapter or order one before attending the SLC. ALL official FCCLA uniform items </w:t>
      </w:r>
      <w:r w:rsidRPr="6426BD72">
        <w:rPr>
          <w:rFonts w:ascii="Arial" w:eastAsia="Arial" w:hAnsi="Arial" w:cs="Arial"/>
          <w:i/>
          <w:iCs/>
        </w:rPr>
        <w:t xml:space="preserve">(blazers, ties, patches, etc.) </w:t>
      </w:r>
      <w:r w:rsidRPr="6426BD72">
        <w:rPr>
          <w:rFonts w:ascii="Arial" w:eastAsia="Arial" w:hAnsi="Arial" w:cs="Arial"/>
        </w:rPr>
        <w:t xml:space="preserve">are available for purchase at the national FCCLA website: </w:t>
      </w:r>
      <w:hyperlink r:id="rId12">
        <w:r w:rsidRPr="6426BD72">
          <w:rPr>
            <w:rFonts w:ascii="Arial" w:eastAsia="Arial" w:hAnsi="Arial" w:cs="Arial"/>
            <w:color w:val="0000FF"/>
            <w:u w:val="single"/>
          </w:rPr>
          <w:t>https://fccla.mybrightsites.com/</w:t>
        </w:r>
      </w:hyperlink>
      <w:r w:rsidRPr="6426BD72">
        <w:rPr>
          <w:rFonts w:ascii="Arial" w:eastAsia="Arial" w:hAnsi="Arial" w:cs="Arial"/>
        </w:rPr>
        <w:t>.</w:t>
      </w:r>
      <w:r w:rsidRPr="6426BD72">
        <w:rPr>
          <w:rFonts w:ascii="Arial" w:eastAsia="Arial" w:hAnsi="Arial" w:cs="Arial"/>
          <w:strike/>
        </w:rPr>
        <w:t xml:space="preserve"> </w:t>
      </w:r>
    </w:p>
    <w:p w14:paraId="58F3E2A4" w14:textId="77777777" w:rsidR="003251DB" w:rsidRDefault="003251DB">
      <w:pPr>
        <w:rPr>
          <w:rFonts w:ascii="Arial" w:eastAsia="Arial" w:hAnsi="Arial" w:cs="Arial"/>
        </w:rPr>
      </w:pPr>
    </w:p>
    <w:p w14:paraId="58F3E2A5" w14:textId="77777777" w:rsidR="003251DB" w:rsidRDefault="00983D5C">
      <w:pPr>
        <w:rPr>
          <w:rFonts w:ascii="Arial" w:eastAsia="Arial" w:hAnsi="Arial" w:cs="Arial"/>
          <w:b/>
          <w:color w:val="0000CC"/>
          <w:u w:val="single"/>
        </w:rPr>
      </w:pPr>
      <w:r>
        <w:rPr>
          <w:rFonts w:ascii="Arial" w:eastAsia="Arial" w:hAnsi="Arial" w:cs="Arial"/>
        </w:rPr>
        <w:t xml:space="preserve">STAR participants should be instructed to wear a solid white blouse or shirt that must remain tucked in with a tailored black skirt of the appropriate length or dress slacks. Dress shoes must be closed-toed, and heels should be black. Ascots/neckties should be solid black or red and black stripes.  </w:t>
      </w:r>
    </w:p>
    <w:p w14:paraId="58F3E2A6" w14:textId="77777777" w:rsidR="003251DB" w:rsidRDefault="003251DB">
      <w:pPr>
        <w:rPr>
          <w:rFonts w:ascii="Arial" w:eastAsia="Arial" w:hAnsi="Arial" w:cs="Arial"/>
        </w:rPr>
      </w:pPr>
    </w:p>
    <w:p w14:paraId="58F3E2A7" w14:textId="77777777" w:rsidR="003251DB" w:rsidRDefault="00983D5C">
      <w:pPr>
        <w:pBdr>
          <w:top w:val="nil"/>
          <w:left w:val="nil"/>
          <w:bottom w:val="nil"/>
          <w:right w:val="nil"/>
          <w:between w:val="nil"/>
        </w:pBdr>
        <w:rPr>
          <w:rFonts w:ascii="Arial" w:eastAsia="Arial" w:hAnsi="Arial" w:cs="Arial"/>
          <w:color w:val="000000"/>
        </w:rPr>
      </w:pPr>
      <w:r>
        <w:rPr>
          <w:rFonts w:ascii="Arial" w:eastAsia="Arial" w:hAnsi="Arial" w:cs="Arial"/>
          <w:b/>
          <w:color w:val="000000"/>
        </w:rPr>
        <w:t>NOTE:</w:t>
      </w:r>
      <w:r>
        <w:rPr>
          <w:rFonts w:ascii="Arial" w:eastAsia="Arial" w:hAnsi="Arial" w:cs="Arial"/>
          <w:color w:val="000000"/>
        </w:rPr>
        <w:t xml:space="preserve"> Baking and Pastry, Culinary Arts, Culinary Display, and Salad Preparation competitors can attend the General Orientation and STAR ID Check in their </w:t>
      </w:r>
      <w:r>
        <w:rPr>
          <w:rFonts w:ascii="Arial" w:eastAsia="Arial" w:hAnsi="Arial" w:cs="Arial"/>
          <w:b/>
          <w:color w:val="000000"/>
        </w:rPr>
        <w:t>chef's attire</w:t>
      </w:r>
      <w:r>
        <w:rPr>
          <w:rFonts w:ascii="Arial" w:eastAsia="Arial" w:hAnsi="Arial" w:cs="Arial"/>
          <w:color w:val="000000"/>
        </w:rPr>
        <w:t xml:space="preserve">. Attendance will be taken, and photo identification and state conference registration will be checked during General Orientation. Official Dress or chef attire must be worn to the STAR Check-In and for Rehearsal on Tuesday morning. </w:t>
      </w:r>
      <w:r>
        <w:rPr>
          <w:rFonts w:ascii="Arial" w:eastAsia="Arial" w:hAnsi="Arial" w:cs="Arial"/>
          <w:b/>
          <w:color w:val="000000"/>
        </w:rPr>
        <w:t xml:space="preserve">If students are not in official dress or chef’s attire per the STAR Dress Policy, they will be disqualified. </w:t>
      </w:r>
    </w:p>
    <w:p w14:paraId="58F3E2A8" w14:textId="77777777" w:rsidR="003251DB" w:rsidRDefault="003251DB">
      <w:pPr>
        <w:pBdr>
          <w:top w:val="nil"/>
          <w:left w:val="nil"/>
          <w:bottom w:val="nil"/>
          <w:right w:val="nil"/>
          <w:between w:val="nil"/>
        </w:pBdr>
        <w:rPr>
          <w:rFonts w:ascii="Arial" w:eastAsia="Arial" w:hAnsi="Arial" w:cs="Arial"/>
          <w:color w:val="000000"/>
        </w:rPr>
      </w:pPr>
    </w:p>
    <w:p w14:paraId="58F3E2A9" w14:textId="74422A97" w:rsidR="003251DB" w:rsidRDefault="19E2688C" w:rsidP="5E764012">
      <w:pPr>
        <w:pBdr>
          <w:top w:val="nil"/>
          <w:left w:val="nil"/>
          <w:bottom w:val="nil"/>
          <w:right w:val="nil"/>
          <w:between w:val="nil"/>
        </w:pBdr>
        <w:rPr>
          <w:rFonts w:ascii="Arial" w:eastAsia="Arial" w:hAnsi="Arial" w:cs="Arial"/>
          <w:b/>
          <w:bCs/>
          <w:color w:val="000000"/>
        </w:rPr>
      </w:pPr>
      <w:r w:rsidRPr="5E764012">
        <w:rPr>
          <w:rFonts w:ascii="Arial" w:eastAsia="Arial" w:hAnsi="Arial" w:cs="Arial"/>
          <w:b/>
          <w:bCs/>
          <w:color w:val="000000" w:themeColor="text1"/>
        </w:rPr>
        <w:t>NOTE:</w:t>
      </w:r>
      <w:r w:rsidRPr="5E764012">
        <w:rPr>
          <w:rFonts w:ascii="Arial" w:eastAsia="Arial" w:hAnsi="Arial" w:cs="Arial"/>
          <w:color w:val="000000" w:themeColor="text1"/>
        </w:rPr>
        <w:t xml:space="preserve"> Attendance will be taken, and photo identification and state conference registration will be checked during General Orientation. Official Dress must be worn to the STAR Check </w:t>
      </w:r>
      <w:proofErr w:type="gramStart"/>
      <w:r w:rsidRPr="5E764012">
        <w:rPr>
          <w:rFonts w:ascii="Arial" w:eastAsia="Arial" w:hAnsi="Arial" w:cs="Arial"/>
          <w:color w:val="000000" w:themeColor="text1"/>
        </w:rPr>
        <w:t>In</w:t>
      </w:r>
      <w:proofErr w:type="gramEnd"/>
      <w:r w:rsidRPr="5E764012">
        <w:rPr>
          <w:rFonts w:ascii="Arial" w:eastAsia="Arial" w:hAnsi="Arial" w:cs="Arial"/>
          <w:color w:val="000000" w:themeColor="text1"/>
        </w:rPr>
        <w:t xml:space="preserve"> and Rehearsal on Tuesday morning. </w:t>
      </w:r>
      <w:r w:rsidRPr="5E764012">
        <w:rPr>
          <w:rFonts w:ascii="Arial" w:eastAsia="Arial" w:hAnsi="Arial" w:cs="Arial"/>
          <w:b/>
          <w:bCs/>
          <w:color w:val="000000" w:themeColor="text1"/>
        </w:rPr>
        <w:t>If students are not in official dress per the STAR Dress Policy, they will be disqualified.</w:t>
      </w:r>
    </w:p>
    <w:p w14:paraId="58F3E2AA" w14:textId="77777777" w:rsidR="003251DB" w:rsidRDefault="003251DB">
      <w:pPr>
        <w:pBdr>
          <w:top w:val="nil"/>
          <w:left w:val="nil"/>
          <w:bottom w:val="nil"/>
          <w:right w:val="nil"/>
          <w:between w:val="nil"/>
        </w:pBdr>
        <w:rPr>
          <w:rFonts w:ascii="Arial" w:eastAsia="Arial" w:hAnsi="Arial" w:cs="Arial"/>
          <w:color w:val="000000"/>
        </w:rPr>
      </w:pPr>
    </w:p>
    <w:p w14:paraId="78DEAEF4" w14:textId="452837D2" w:rsidR="003251DB" w:rsidRPr="00A96E20" w:rsidRDefault="43593149" w:rsidP="43593149">
      <w:pPr>
        <w:pBdr>
          <w:top w:val="nil"/>
          <w:left w:val="nil"/>
          <w:bottom w:val="nil"/>
          <w:right w:val="nil"/>
          <w:between w:val="nil"/>
        </w:pBdr>
        <w:rPr>
          <w:rFonts w:ascii="Arial" w:eastAsia="Arial" w:hAnsi="Arial" w:cs="Arial"/>
          <w:color w:val="000000" w:themeColor="text1"/>
        </w:rPr>
      </w:pPr>
      <w:r w:rsidRPr="43593149">
        <w:rPr>
          <w:rFonts w:ascii="Arial" w:eastAsia="Arial" w:hAnsi="Arial" w:cs="Arial"/>
          <w:b/>
          <w:bCs/>
          <w:color w:val="000000" w:themeColor="text1"/>
        </w:rPr>
        <w:t xml:space="preserve">FCCLA NATIONAL Leadership Conference (NLC): </w:t>
      </w:r>
      <w:r w:rsidRPr="43593149">
        <w:rPr>
          <w:rFonts w:ascii="Arial" w:eastAsia="Arial" w:hAnsi="Arial" w:cs="Arial"/>
          <w:color w:val="000000" w:themeColor="text1"/>
        </w:rPr>
        <w:t xml:space="preserve">The FCCLA National Conference will be held in Orlando, Florida </w:t>
      </w:r>
      <w:r w:rsidRPr="43593149">
        <w:rPr>
          <w:rFonts w:ascii="Arial" w:eastAsia="Arial" w:hAnsi="Arial" w:cs="Arial"/>
        </w:rPr>
        <w:t>July 5-9, 2025</w:t>
      </w:r>
      <w:r w:rsidRPr="43593149">
        <w:rPr>
          <w:rFonts w:ascii="Arial" w:eastAsia="Arial" w:hAnsi="Arial" w:cs="Arial"/>
          <w:color w:val="000000" w:themeColor="text1"/>
        </w:rPr>
        <w:t xml:space="preserve">. Chapter members planning to attend NLC </w:t>
      </w:r>
      <w:r w:rsidRPr="43593149">
        <w:rPr>
          <w:rFonts w:ascii="Arial" w:eastAsia="Arial" w:hAnsi="Arial" w:cs="Arial"/>
          <w:b/>
          <w:bCs/>
          <w:color w:val="000000" w:themeColor="text1"/>
          <w:u w:val="single"/>
        </w:rPr>
        <w:t>must</w:t>
      </w:r>
      <w:r w:rsidRPr="43593149">
        <w:rPr>
          <w:rFonts w:ascii="Arial" w:eastAsia="Arial" w:hAnsi="Arial" w:cs="Arial"/>
          <w:color w:val="000000" w:themeColor="text1"/>
        </w:rPr>
        <w:t xml:space="preserve"> attend the NLC Meeting immediately following the closing session of SLC. We will also hold a Virtual NLC Orientation on </w:t>
      </w:r>
      <w:r w:rsidRPr="43593149">
        <w:rPr>
          <w:rFonts w:ascii="Arial" w:eastAsia="Arial" w:hAnsi="Arial" w:cs="Arial"/>
        </w:rPr>
        <w:t xml:space="preserve">Thursday, May 1, 2025, where the California Delegation will receive additional information about fees, policies, lodging, and responsibilities in serving as a California Delegate. </w:t>
      </w:r>
      <w:r w:rsidRPr="43593149">
        <w:rPr>
          <w:rFonts w:ascii="Arial" w:eastAsia="Arial" w:hAnsi="Arial" w:cs="Arial"/>
          <w:color w:val="000000" w:themeColor="text1"/>
        </w:rPr>
        <w:t xml:space="preserve">Registration is required to participate in all sessions and special events at the FCCLA NLC. The 2025 NLC Guide includes general conference and hotel/travel information and is available on the national FCCLA website: </w:t>
      </w:r>
      <w:hyperlink r:id="rId13">
        <w:r w:rsidRPr="43593149">
          <w:rPr>
            <w:rStyle w:val="Hyperlink"/>
            <w:rFonts w:ascii="Arial" w:hAnsi="Arial" w:cs="Arial"/>
          </w:rPr>
          <w:t>National Leadership Conference | FCCLA (fcclainc.org)</w:t>
        </w:r>
      </w:hyperlink>
      <w:r w:rsidRPr="43593149">
        <w:rPr>
          <w:rFonts w:ascii="Arial" w:eastAsia="Arial" w:hAnsi="Arial" w:cs="Arial"/>
          <w:color w:val="000000" w:themeColor="text1"/>
        </w:rPr>
        <w:t>.</w:t>
      </w:r>
    </w:p>
    <w:p w14:paraId="58F3E2AB" w14:textId="52DC636D" w:rsidR="003251DB" w:rsidRPr="00A96E20" w:rsidRDefault="003251DB" w:rsidP="43593149">
      <w:pPr>
        <w:pBdr>
          <w:top w:val="nil"/>
          <w:left w:val="nil"/>
          <w:bottom w:val="nil"/>
          <w:right w:val="nil"/>
          <w:between w:val="nil"/>
        </w:pBdr>
        <w:rPr>
          <w:rFonts w:ascii="Arial" w:eastAsia="Arial" w:hAnsi="Arial" w:cs="Arial"/>
        </w:rPr>
      </w:pPr>
    </w:p>
    <w:p w14:paraId="58F3E2AC" w14:textId="77777777" w:rsidR="003251DB" w:rsidRPr="00A96E20" w:rsidRDefault="003251DB">
      <w:pPr>
        <w:pBdr>
          <w:top w:val="nil"/>
          <w:left w:val="nil"/>
          <w:bottom w:val="nil"/>
          <w:right w:val="nil"/>
          <w:between w:val="nil"/>
        </w:pBdr>
        <w:rPr>
          <w:rFonts w:ascii="Arial" w:eastAsia="Arial" w:hAnsi="Arial" w:cs="Arial"/>
          <w:b/>
        </w:rPr>
      </w:pPr>
    </w:p>
    <w:p w14:paraId="58F3E2B1" w14:textId="14AFBF5D" w:rsidR="003251DB" w:rsidRDefault="009A53A7">
      <w:pPr>
        <w:jc w:val="center"/>
        <w:rPr>
          <w:rFonts w:ascii="Arial" w:eastAsia="Arial" w:hAnsi="Arial" w:cs="Arial"/>
          <w:b/>
          <w:sz w:val="48"/>
          <w:szCs w:val="48"/>
          <w:vertAlign w:val="superscript"/>
        </w:rPr>
      </w:pPr>
      <w:bookmarkStart w:id="0" w:name="_gjdgxs" w:colFirst="0" w:colLast="0"/>
      <w:bookmarkEnd w:id="0"/>
      <w:r>
        <w:rPr>
          <w:rFonts w:ascii="Arial" w:eastAsia="Arial" w:hAnsi="Arial" w:cs="Arial"/>
          <w:b/>
          <w:sz w:val="48"/>
          <w:szCs w:val="48"/>
          <w:vertAlign w:val="superscript"/>
        </w:rPr>
        <w:t>2</w:t>
      </w:r>
      <w:r w:rsidR="00983D5C">
        <w:rPr>
          <w:rFonts w:ascii="Arial" w:eastAsia="Arial" w:hAnsi="Arial" w:cs="Arial"/>
          <w:b/>
          <w:sz w:val="48"/>
          <w:szCs w:val="48"/>
          <w:vertAlign w:val="superscript"/>
        </w:rPr>
        <w:t>02</w:t>
      </w:r>
      <w:r w:rsidR="000D0ACA">
        <w:rPr>
          <w:rFonts w:ascii="Arial" w:eastAsia="Arial" w:hAnsi="Arial" w:cs="Arial"/>
          <w:b/>
          <w:sz w:val="48"/>
          <w:szCs w:val="48"/>
          <w:vertAlign w:val="superscript"/>
        </w:rPr>
        <w:t>4</w:t>
      </w:r>
      <w:r w:rsidR="00983D5C">
        <w:rPr>
          <w:rFonts w:ascii="Arial" w:eastAsia="Arial" w:hAnsi="Arial" w:cs="Arial"/>
          <w:b/>
          <w:sz w:val="48"/>
          <w:szCs w:val="48"/>
          <w:vertAlign w:val="superscript"/>
        </w:rPr>
        <w:t>-202</w:t>
      </w:r>
      <w:r w:rsidR="000D0ACA">
        <w:rPr>
          <w:rFonts w:ascii="Arial" w:eastAsia="Arial" w:hAnsi="Arial" w:cs="Arial"/>
          <w:b/>
          <w:sz w:val="48"/>
          <w:szCs w:val="48"/>
          <w:vertAlign w:val="superscript"/>
        </w:rPr>
        <w:t>5</w:t>
      </w:r>
      <w:r w:rsidR="00983D5C">
        <w:rPr>
          <w:rFonts w:ascii="Arial" w:eastAsia="Arial" w:hAnsi="Arial" w:cs="Arial"/>
          <w:b/>
          <w:sz w:val="48"/>
          <w:szCs w:val="48"/>
          <w:vertAlign w:val="superscript"/>
        </w:rPr>
        <w:t xml:space="preserve"> FCCLA National Qualifying STAR Events</w:t>
      </w:r>
    </w:p>
    <w:tbl>
      <w:tblPr>
        <w:tblW w:w="101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215"/>
        <w:gridCol w:w="5950"/>
      </w:tblGrid>
      <w:tr w:rsidR="003251DB" w14:paraId="58F3E2B4" w14:textId="77777777" w:rsidTr="6426BD72">
        <w:trPr>
          <w:trHeight w:val="540"/>
        </w:trPr>
        <w:tc>
          <w:tcPr>
            <w:tcW w:w="4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3E2B2" w14:textId="77777777" w:rsidR="003251DB" w:rsidRPr="00294E5C" w:rsidRDefault="00983D5C">
            <w:pPr>
              <w:spacing w:line="256" w:lineRule="auto"/>
              <w:rPr>
                <w:rFonts w:ascii="Arial" w:eastAsia="Arial" w:hAnsi="Arial" w:cs="Arial"/>
                <w:b/>
              </w:rPr>
            </w:pPr>
            <w:r w:rsidRPr="00294E5C">
              <w:rPr>
                <w:rFonts w:ascii="Arial" w:eastAsia="Arial" w:hAnsi="Arial" w:cs="Arial"/>
                <w:b/>
              </w:rPr>
              <w:t>FCCLA STAR Events</w:t>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3E2B3" w14:textId="77777777" w:rsidR="003251DB" w:rsidRPr="00294E5C" w:rsidRDefault="00983D5C">
            <w:pPr>
              <w:spacing w:line="256" w:lineRule="auto"/>
              <w:rPr>
                <w:rFonts w:ascii="Arial" w:eastAsia="Arial" w:hAnsi="Arial" w:cs="Arial"/>
                <w:b/>
              </w:rPr>
            </w:pPr>
            <w:r w:rsidRPr="00294E5C">
              <w:rPr>
                <w:rFonts w:ascii="Arial" w:eastAsia="Arial" w:hAnsi="Arial" w:cs="Arial"/>
                <w:b/>
              </w:rPr>
              <w:t>Qualifiers: Level &amp; Place</w:t>
            </w:r>
          </w:p>
        </w:tc>
      </w:tr>
      <w:tr w:rsidR="003251DB" w14:paraId="58F3E2B7" w14:textId="77777777" w:rsidTr="6426BD72">
        <w:trPr>
          <w:trHeight w:val="377"/>
        </w:trPr>
        <w:tc>
          <w:tcPr>
            <w:tcW w:w="4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3E2B5" w14:textId="77777777" w:rsidR="003251DB" w:rsidRPr="00294E5C" w:rsidRDefault="00983D5C">
            <w:pPr>
              <w:spacing w:line="256" w:lineRule="auto"/>
              <w:rPr>
                <w:rFonts w:ascii="Arial" w:eastAsia="Arial" w:hAnsi="Arial" w:cs="Arial"/>
              </w:rPr>
            </w:pPr>
            <w:r w:rsidRPr="00294E5C">
              <w:rPr>
                <w:rFonts w:ascii="Arial" w:eastAsia="Arial" w:hAnsi="Arial" w:cs="Arial"/>
              </w:rPr>
              <w:t>Baking and Pastry</w:t>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3E2B6" w14:textId="17B55541" w:rsidR="003251DB" w:rsidRPr="00294E5C" w:rsidRDefault="19E2688C" w:rsidP="5E764012">
            <w:pPr>
              <w:spacing w:line="256" w:lineRule="auto"/>
              <w:rPr>
                <w:rFonts w:ascii="Arial" w:eastAsia="Arial" w:hAnsi="Arial" w:cs="Arial"/>
              </w:rPr>
            </w:pPr>
            <w:r w:rsidRPr="00294E5C">
              <w:rPr>
                <w:rFonts w:ascii="Arial" w:eastAsia="Arial" w:hAnsi="Arial" w:cs="Arial"/>
              </w:rPr>
              <w:t xml:space="preserve">Level 3, Occupational: </w:t>
            </w:r>
            <w:r w:rsidR="00B105E1" w:rsidRPr="6426BD72">
              <w:rPr>
                <w:rFonts w:ascii="Arial" w:eastAsia="Arial" w:hAnsi="Arial" w:cs="Arial"/>
              </w:rPr>
              <w:t>1</w:t>
            </w:r>
            <w:r w:rsidR="00B105E1" w:rsidRPr="6426BD72">
              <w:rPr>
                <w:rFonts w:ascii="Arial" w:eastAsia="Arial" w:hAnsi="Arial" w:cs="Arial"/>
                <w:vertAlign w:val="superscript"/>
              </w:rPr>
              <w:t>st</w:t>
            </w:r>
            <w:r w:rsidRPr="00294E5C">
              <w:rPr>
                <w:rFonts w:ascii="Arial" w:eastAsia="Arial" w:hAnsi="Arial" w:cs="Arial"/>
              </w:rPr>
              <w:t xml:space="preserve">, </w:t>
            </w:r>
            <w:r w:rsidR="00B105E1" w:rsidRPr="6426BD72">
              <w:rPr>
                <w:rFonts w:ascii="Arial" w:eastAsia="Arial" w:hAnsi="Arial" w:cs="Arial"/>
              </w:rPr>
              <w:t>2</w:t>
            </w:r>
            <w:r w:rsidR="00B105E1" w:rsidRPr="6426BD72">
              <w:rPr>
                <w:rFonts w:ascii="Arial" w:eastAsia="Arial" w:hAnsi="Arial" w:cs="Arial"/>
                <w:vertAlign w:val="superscript"/>
              </w:rPr>
              <w:t>nd</w:t>
            </w:r>
            <w:r w:rsidRPr="00294E5C">
              <w:rPr>
                <w:rFonts w:ascii="Arial" w:eastAsia="Arial" w:hAnsi="Arial" w:cs="Arial"/>
              </w:rPr>
              <w:t xml:space="preserve"> </w:t>
            </w:r>
            <w:r w:rsidR="006C38F1">
              <w:rPr>
                <w:rFonts w:ascii="Arial" w:eastAsia="Arial" w:hAnsi="Arial" w:cs="Arial"/>
              </w:rPr>
              <w:t xml:space="preserve">&amp; </w:t>
            </w:r>
            <w:r w:rsidR="00B105E1" w:rsidRPr="6426BD72">
              <w:rPr>
                <w:rFonts w:ascii="Arial" w:eastAsia="Arial" w:hAnsi="Arial" w:cs="Arial"/>
              </w:rPr>
              <w:t>3</w:t>
            </w:r>
            <w:r w:rsidR="00B105E1" w:rsidRPr="6426BD72">
              <w:rPr>
                <w:rFonts w:ascii="Arial" w:eastAsia="Arial" w:hAnsi="Arial" w:cs="Arial"/>
                <w:vertAlign w:val="superscript"/>
              </w:rPr>
              <w:t>rd</w:t>
            </w:r>
            <w:r w:rsidR="00B105E1" w:rsidRPr="6426BD72">
              <w:rPr>
                <w:rFonts w:ascii="Arial" w:eastAsia="Arial" w:hAnsi="Arial" w:cs="Arial"/>
              </w:rPr>
              <w:t xml:space="preserve"> </w:t>
            </w:r>
            <w:r w:rsidRPr="00294E5C">
              <w:rPr>
                <w:rFonts w:ascii="Arial" w:eastAsia="Arial" w:hAnsi="Arial" w:cs="Arial"/>
              </w:rPr>
              <w:t>Place</w:t>
            </w:r>
          </w:p>
        </w:tc>
      </w:tr>
      <w:tr w:rsidR="6426BD72" w14:paraId="6BC53A56" w14:textId="77777777" w:rsidTr="6426BD72">
        <w:trPr>
          <w:trHeight w:val="300"/>
        </w:trPr>
        <w:tc>
          <w:tcPr>
            <w:tcW w:w="4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E27F30" w14:textId="1079F94F" w:rsidR="6426BD72" w:rsidRDefault="6426BD72" w:rsidP="6426BD72">
            <w:pPr>
              <w:spacing w:line="256" w:lineRule="auto"/>
              <w:rPr>
                <w:rFonts w:ascii="Arial" w:eastAsia="Arial" w:hAnsi="Arial" w:cs="Arial"/>
              </w:rPr>
            </w:pPr>
            <w:r w:rsidRPr="6426BD72">
              <w:rPr>
                <w:rFonts w:ascii="Arial" w:eastAsia="Arial" w:hAnsi="Arial" w:cs="Arial"/>
              </w:rPr>
              <w:t>Chapter In Review Portfolio</w:t>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FDB78C" w14:textId="3ECEA561" w:rsidR="6426BD72" w:rsidRDefault="6426BD72" w:rsidP="6426BD72">
            <w:pPr>
              <w:spacing w:line="256" w:lineRule="auto"/>
              <w:rPr>
                <w:rFonts w:ascii="Arial" w:eastAsia="Arial" w:hAnsi="Arial" w:cs="Arial"/>
              </w:rPr>
            </w:pPr>
            <w:r w:rsidRPr="6426BD72">
              <w:rPr>
                <w:rFonts w:ascii="Arial" w:eastAsia="Arial" w:hAnsi="Arial" w:cs="Arial"/>
              </w:rPr>
              <w:t>Levels 1,</w:t>
            </w:r>
            <w:r w:rsidR="00B105E1">
              <w:rPr>
                <w:rFonts w:ascii="Arial" w:eastAsia="Arial" w:hAnsi="Arial" w:cs="Arial"/>
              </w:rPr>
              <w:t xml:space="preserve"> </w:t>
            </w:r>
            <w:r w:rsidRPr="6426BD72">
              <w:rPr>
                <w:rFonts w:ascii="Arial" w:eastAsia="Arial" w:hAnsi="Arial" w:cs="Arial"/>
              </w:rPr>
              <w:t>2,</w:t>
            </w:r>
            <w:r w:rsidR="00B105E1">
              <w:rPr>
                <w:rFonts w:ascii="Arial" w:eastAsia="Arial" w:hAnsi="Arial" w:cs="Arial"/>
              </w:rPr>
              <w:t xml:space="preserve"> </w:t>
            </w:r>
            <w:r w:rsidRPr="6426BD72">
              <w:rPr>
                <w:rFonts w:ascii="Arial" w:eastAsia="Arial" w:hAnsi="Arial" w:cs="Arial"/>
              </w:rPr>
              <w:t xml:space="preserve">3: </w:t>
            </w:r>
            <w:r w:rsidR="00B105E1" w:rsidRPr="6426BD72">
              <w:rPr>
                <w:rFonts w:ascii="Arial" w:eastAsia="Arial" w:hAnsi="Arial" w:cs="Arial"/>
              </w:rPr>
              <w:t>1</w:t>
            </w:r>
            <w:r w:rsidR="00B105E1" w:rsidRPr="6426BD72">
              <w:rPr>
                <w:rFonts w:ascii="Arial" w:eastAsia="Arial" w:hAnsi="Arial" w:cs="Arial"/>
                <w:vertAlign w:val="superscript"/>
              </w:rPr>
              <w:t>st</w:t>
            </w:r>
            <w:r w:rsidR="00B105E1" w:rsidRPr="6426BD72">
              <w:rPr>
                <w:rFonts w:ascii="Arial" w:eastAsia="Arial" w:hAnsi="Arial" w:cs="Arial"/>
              </w:rPr>
              <w:t xml:space="preserve"> </w:t>
            </w:r>
            <w:r w:rsidR="00B105E1">
              <w:rPr>
                <w:rFonts w:ascii="Arial" w:eastAsia="Arial" w:hAnsi="Arial" w:cs="Arial"/>
              </w:rPr>
              <w:t>&amp;</w:t>
            </w:r>
            <w:r w:rsidRPr="6426BD72">
              <w:rPr>
                <w:rFonts w:ascii="Arial" w:eastAsia="Arial" w:hAnsi="Arial" w:cs="Arial"/>
              </w:rPr>
              <w:t xml:space="preserve"> 2</w:t>
            </w:r>
            <w:r w:rsidRPr="6426BD72">
              <w:rPr>
                <w:rFonts w:ascii="Arial" w:eastAsia="Arial" w:hAnsi="Arial" w:cs="Arial"/>
                <w:vertAlign w:val="superscript"/>
              </w:rPr>
              <w:t>nd</w:t>
            </w:r>
            <w:r w:rsidRPr="6426BD72">
              <w:rPr>
                <w:rFonts w:ascii="Arial" w:eastAsia="Arial" w:hAnsi="Arial" w:cs="Arial"/>
              </w:rPr>
              <w:t xml:space="preserve"> Place</w:t>
            </w:r>
          </w:p>
        </w:tc>
      </w:tr>
      <w:tr w:rsidR="6426BD72" w14:paraId="6CA6CD2B" w14:textId="77777777" w:rsidTr="6426BD72">
        <w:trPr>
          <w:trHeight w:val="300"/>
        </w:trPr>
        <w:tc>
          <w:tcPr>
            <w:tcW w:w="4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05A03F" w14:textId="214BFAF2" w:rsidR="6426BD72" w:rsidRDefault="6426BD72" w:rsidP="6426BD72">
            <w:pPr>
              <w:spacing w:line="256" w:lineRule="auto"/>
              <w:rPr>
                <w:rFonts w:ascii="Arial" w:eastAsia="Arial" w:hAnsi="Arial" w:cs="Arial"/>
              </w:rPr>
            </w:pPr>
            <w:r w:rsidRPr="6426BD72">
              <w:rPr>
                <w:rFonts w:ascii="Arial" w:eastAsia="Arial" w:hAnsi="Arial" w:cs="Arial"/>
              </w:rPr>
              <w:t>Chapter Service Project Display</w:t>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30E8FC" w14:textId="58745ECB" w:rsidR="6426BD72" w:rsidRDefault="6426BD72" w:rsidP="6426BD72">
            <w:pPr>
              <w:spacing w:line="256" w:lineRule="auto"/>
              <w:rPr>
                <w:rFonts w:ascii="Arial" w:eastAsia="Arial" w:hAnsi="Arial" w:cs="Arial"/>
              </w:rPr>
            </w:pPr>
            <w:r w:rsidRPr="6426BD72">
              <w:rPr>
                <w:rFonts w:ascii="Arial" w:eastAsia="Arial" w:hAnsi="Arial" w:cs="Arial"/>
              </w:rPr>
              <w:t>Levels 1,</w:t>
            </w:r>
            <w:r w:rsidR="00B105E1">
              <w:rPr>
                <w:rFonts w:ascii="Arial" w:eastAsia="Arial" w:hAnsi="Arial" w:cs="Arial"/>
              </w:rPr>
              <w:t xml:space="preserve"> </w:t>
            </w:r>
            <w:r w:rsidRPr="6426BD72">
              <w:rPr>
                <w:rFonts w:ascii="Arial" w:eastAsia="Arial" w:hAnsi="Arial" w:cs="Arial"/>
              </w:rPr>
              <w:t>2,</w:t>
            </w:r>
            <w:r w:rsidR="00B105E1">
              <w:rPr>
                <w:rFonts w:ascii="Arial" w:eastAsia="Arial" w:hAnsi="Arial" w:cs="Arial"/>
              </w:rPr>
              <w:t xml:space="preserve"> </w:t>
            </w:r>
            <w:r w:rsidRPr="6426BD72">
              <w:rPr>
                <w:rFonts w:ascii="Arial" w:eastAsia="Arial" w:hAnsi="Arial" w:cs="Arial"/>
              </w:rPr>
              <w:t xml:space="preserve">3: </w:t>
            </w:r>
            <w:r w:rsidR="00B105E1" w:rsidRPr="6426BD72">
              <w:rPr>
                <w:rFonts w:ascii="Arial" w:eastAsia="Arial" w:hAnsi="Arial" w:cs="Arial"/>
              </w:rPr>
              <w:t>1</w:t>
            </w:r>
            <w:r w:rsidR="00B105E1" w:rsidRPr="6426BD72">
              <w:rPr>
                <w:rFonts w:ascii="Arial" w:eastAsia="Arial" w:hAnsi="Arial" w:cs="Arial"/>
                <w:vertAlign w:val="superscript"/>
              </w:rPr>
              <w:t>st</w:t>
            </w:r>
            <w:r w:rsidR="00B105E1" w:rsidRPr="6426BD72">
              <w:rPr>
                <w:rFonts w:ascii="Arial" w:eastAsia="Arial" w:hAnsi="Arial" w:cs="Arial"/>
              </w:rPr>
              <w:t xml:space="preserve"> </w:t>
            </w:r>
            <w:r w:rsidR="00B105E1">
              <w:rPr>
                <w:rFonts w:ascii="Arial" w:eastAsia="Arial" w:hAnsi="Arial" w:cs="Arial"/>
              </w:rPr>
              <w:t>&amp;</w:t>
            </w:r>
            <w:r w:rsidRPr="6426BD72">
              <w:rPr>
                <w:rFonts w:ascii="Arial" w:eastAsia="Arial" w:hAnsi="Arial" w:cs="Arial"/>
              </w:rPr>
              <w:t xml:space="preserve"> 2</w:t>
            </w:r>
            <w:r w:rsidRPr="6426BD72">
              <w:rPr>
                <w:rFonts w:ascii="Arial" w:eastAsia="Arial" w:hAnsi="Arial" w:cs="Arial"/>
                <w:vertAlign w:val="superscript"/>
              </w:rPr>
              <w:t>nd</w:t>
            </w:r>
            <w:r w:rsidRPr="6426BD72">
              <w:rPr>
                <w:rFonts w:ascii="Arial" w:eastAsia="Arial" w:hAnsi="Arial" w:cs="Arial"/>
              </w:rPr>
              <w:t xml:space="preserve"> Place</w:t>
            </w:r>
          </w:p>
        </w:tc>
      </w:tr>
      <w:tr w:rsidR="003251DB" w14:paraId="58F3E2BA" w14:textId="77777777" w:rsidTr="6426BD72">
        <w:trPr>
          <w:trHeight w:val="255"/>
        </w:trPr>
        <w:tc>
          <w:tcPr>
            <w:tcW w:w="4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3E2B8" w14:textId="46B586E1" w:rsidR="003251DB" w:rsidRPr="00294E5C" w:rsidRDefault="6426BD72">
            <w:pPr>
              <w:spacing w:line="256" w:lineRule="auto"/>
              <w:rPr>
                <w:rFonts w:ascii="Arial" w:eastAsia="Arial" w:hAnsi="Arial" w:cs="Arial"/>
              </w:rPr>
            </w:pPr>
            <w:r w:rsidRPr="6426BD72">
              <w:rPr>
                <w:rFonts w:ascii="Arial" w:eastAsia="Arial" w:hAnsi="Arial" w:cs="Arial"/>
              </w:rPr>
              <w:t xml:space="preserve">Culinary Arts </w:t>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3E2B9" w14:textId="4BBC73DA" w:rsidR="003251DB" w:rsidRPr="00294E5C" w:rsidRDefault="19E2688C" w:rsidP="5E764012">
            <w:pPr>
              <w:spacing w:line="256" w:lineRule="auto"/>
              <w:rPr>
                <w:rFonts w:ascii="Arial" w:eastAsia="Arial" w:hAnsi="Arial" w:cs="Arial"/>
              </w:rPr>
            </w:pPr>
            <w:r w:rsidRPr="00294E5C">
              <w:rPr>
                <w:rFonts w:ascii="Arial" w:eastAsia="Arial" w:hAnsi="Arial" w:cs="Arial"/>
              </w:rPr>
              <w:t xml:space="preserve">Level 3, Occupational: </w:t>
            </w:r>
            <w:r w:rsidR="00B105E1" w:rsidRPr="6426BD72">
              <w:rPr>
                <w:rFonts w:ascii="Arial" w:eastAsia="Arial" w:hAnsi="Arial" w:cs="Arial"/>
              </w:rPr>
              <w:t>1</w:t>
            </w:r>
            <w:r w:rsidR="00B105E1" w:rsidRPr="6426BD72">
              <w:rPr>
                <w:rFonts w:ascii="Arial" w:eastAsia="Arial" w:hAnsi="Arial" w:cs="Arial"/>
                <w:vertAlign w:val="superscript"/>
              </w:rPr>
              <w:t>st</w:t>
            </w:r>
            <w:r w:rsidRPr="00294E5C">
              <w:rPr>
                <w:rFonts w:ascii="Arial" w:eastAsia="Arial" w:hAnsi="Arial" w:cs="Arial"/>
              </w:rPr>
              <w:t xml:space="preserve">, </w:t>
            </w:r>
            <w:r w:rsidR="00B105E1" w:rsidRPr="6426BD72">
              <w:rPr>
                <w:rFonts w:ascii="Arial" w:eastAsia="Arial" w:hAnsi="Arial" w:cs="Arial"/>
              </w:rPr>
              <w:t>2</w:t>
            </w:r>
            <w:r w:rsidR="00B105E1" w:rsidRPr="6426BD72">
              <w:rPr>
                <w:rFonts w:ascii="Arial" w:eastAsia="Arial" w:hAnsi="Arial" w:cs="Arial"/>
                <w:vertAlign w:val="superscript"/>
              </w:rPr>
              <w:t>nd</w:t>
            </w:r>
            <w:r w:rsidRPr="00294E5C">
              <w:rPr>
                <w:rFonts w:ascii="Arial" w:eastAsia="Arial" w:hAnsi="Arial" w:cs="Arial"/>
              </w:rPr>
              <w:t xml:space="preserve"> </w:t>
            </w:r>
            <w:r w:rsidR="006C38F1">
              <w:rPr>
                <w:rFonts w:ascii="Arial" w:eastAsia="Arial" w:hAnsi="Arial" w:cs="Arial"/>
              </w:rPr>
              <w:t xml:space="preserve">&amp; </w:t>
            </w:r>
            <w:r w:rsidR="00B105E1" w:rsidRPr="6426BD72">
              <w:rPr>
                <w:rFonts w:ascii="Arial" w:eastAsia="Arial" w:hAnsi="Arial" w:cs="Arial"/>
              </w:rPr>
              <w:t>3</w:t>
            </w:r>
            <w:r w:rsidR="00B105E1" w:rsidRPr="6426BD72">
              <w:rPr>
                <w:rFonts w:ascii="Arial" w:eastAsia="Arial" w:hAnsi="Arial" w:cs="Arial"/>
                <w:vertAlign w:val="superscript"/>
              </w:rPr>
              <w:t>rd</w:t>
            </w:r>
            <w:r w:rsidR="00B105E1" w:rsidRPr="6426BD72">
              <w:rPr>
                <w:rFonts w:ascii="Arial" w:eastAsia="Arial" w:hAnsi="Arial" w:cs="Arial"/>
              </w:rPr>
              <w:t xml:space="preserve"> </w:t>
            </w:r>
            <w:r w:rsidRPr="00294E5C">
              <w:rPr>
                <w:rFonts w:ascii="Arial" w:eastAsia="Arial" w:hAnsi="Arial" w:cs="Arial"/>
              </w:rPr>
              <w:t>Place</w:t>
            </w:r>
          </w:p>
        </w:tc>
      </w:tr>
      <w:tr w:rsidR="003251DB" w14:paraId="58F3E2BD" w14:textId="77777777" w:rsidTr="6426BD72">
        <w:trPr>
          <w:trHeight w:val="270"/>
        </w:trPr>
        <w:tc>
          <w:tcPr>
            <w:tcW w:w="4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3E2BB" w14:textId="77777777" w:rsidR="003251DB" w:rsidRPr="00294E5C" w:rsidRDefault="00983D5C">
            <w:pPr>
              <w:spacing w:line="256" w:lineRule="auto"/>
              <w:rPr>
                <w:rFonts w:ascii="Arial" w:eastAsia="Arial" w:hAnsi="Arial" w:cs="Arial"/>
              </w:rPr>
            </w:pPr>
            <w:r w:rsidRPr="00294E5C">
              <w:rPr>
                <w:rFonts w:ascii="Arial" w:eastAsia="Arial" w:hAnsi="Arial" w:cs="Arial"/>
              </w:rPr>
              <w:t>Entrepreneurship</w:t>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3E2BC" w14:textId="0365746E" w:rsidR="003251DB" w:rsidRPr="00294E5C" w:rsidRDefault="19E2688C" w:rsidP="5E764012">
            <w:pPr>
              <w:spacing w:line="256" w:lineRule="auto"/>
              <w:rPr>
                <w:rFonts w:ascii="Arial" w:eastAsia="Arial" w:hAnsi="Arial" w:cs="Arial"/>
              </w:rPr>
            </w:pPr>
            <w:r w:rsidRPr="00294E5C">
              <w:rPr>
                <w:rFonts w:ascii="Arial" w:eastAsia="Arial" w:hAnsi="Arial" w:cs="Arial"/>
              </w:rPr>
              <w:t>Level</w:t>
            </w:r>
            <w:r w:rsidR="35D062A0" w:rsidRPr="00294E5C">
              <w:rPr>
                <w:rFonts w:ascii="Arial" w:eastAsia="Arial" w:hAnsi="Arial" w:cs="Arial"/>
              </w:rPr>
              <w:t>s 1,</w:t>
            </w:r>
            <w:r w:rsidR="59C10AB8" w:rsidRPr="00294E5C">
              <w:rPr>
                <w:rFonts w:ascii="Arial" w:eastAsia="Arial" w:hAnsi="Arial" w:cs="Arial"/>
              </w:rPr>
              <w:t xml:space="preserve"> </w:t>
            </w:r>
            <w:r w:rsidR="35D062A0" w:rsidRPr="00294E5C">
              <w:rPr>
                <w:rFonts w:ascii="Arial" w:eastAsia="Arial" w:hAnsi="Arial" w:cs="Arial"/>
              </w:rPr>
              <w:t>2</w:t>
            </w:r>
            <w:r w:rsidR="7D39B946" w:rsidRPr="00294E5C">
              <w:rPr>
                <w:rFonts w:ascii="Arial" w:eastAsia="Arial" w:hAnsi="Arial" w:cs="Arial"/>
              </w:rPr>
              <w:t xml:space="preserve">, </w:t>
            </w:r>
            <w:r w:rsidRPr="00294E5C">
              <w:rPr>
                <w:rFonts w:ascii="Arial" w:eastAsia="Arial" w:hAnsi="Arial" w:cs="Arial"/>
              </w:rPr>
              <w:t xml:space="preserve">3: </w:t>
            </w:r>
            <w:r w:rsidR="00B105E1" w:rsidRPr="6426BD72">
              <w:rPr>
                <w:rFonts w:ascii="Arial" w:eastAsia="Arial" w:hAnsi="Arial" w:cs="Arial"/>
              </w:rPr>
              <w:t>1</w:t>
            </w:r>
            <w:r w:rsidR="00B105E1" w:rsidRPr="6426BD72">
              <w:rPr>
                <w:rFonts w:ascii="Arial" w:eastAsia="Arial" w:hAnsi="Arial" w:cs="Arial"/>
                <w:vertAlign w:val="superscript"/>
              </w:rPr>
              <w:t>st</w:t>
            </w:r>
            <w:r w:rsidR="00B105E1" w:rsidRPr="00294E5C">
              <w:rPr>
                <w:rFonts w:ascii="Arial" w:eastAsia="Arial" w:hAnsi="Arial" w:cs="Arial"/>
              </w:rPr>
              <w:t xml:space="preserve"> </w:t>
            </w:r>
            <w:r w:rsidRPr="00294E5C">
              <w:rPr>
                <w:rFonts w:ascii="Arial" w:eastAsia="Arial" w:hAnsi="Arial" w:cs="Arial"/>
              </w:rPr>
              <w:t xml:space="preserve">&amp; </w:t>
            </w:r>
            <w:r w:rsidR="00B105E1" w:rsidRPr="6426BD72">
              <w:rPr>
                <w:rFonts w:ascii="Arial" w:eastAsia="Arial" w:hAnsi="Arial" w:cs="Arial"/>
              </w:rPr>
              <w:t>2</w:t>
            </w:r>
            <w:r w:rsidR="00B105E1" w:rsidRPr="6426BD72">
              <w:rPr>
                <w:rFonts w:ascii="Arial" w:eastAsia="Arial" w:hAnsi="Arial" w:cs="Arial"/>
                <w:vertAlign w:val="superscript"/>
              </w:rPr>
              <w:t>nd</w:t>
            </w:r>
            <w:r w:rsidR="00B105E1" w:rsidRPr="6426BD72">
              <w:rPr>
                <w:rFonts w:ascii="Arial" w:eastAsia="Arial" w:hAnsi="Arial" w:cs="Arial"/>
              </w:rPr>
              <w:t xml:space="preserve"> </w:t>
            </w:r>
            <w:r w:rsidRPr="00294E5C">
              <w:rPr>
                <w:rFonts w:ascii="Arial" w:eastAsia="Arial" w:hAnsi="Arial" w:cs="Arial"/>
              </w:rPr>
              <w:t>Place</w:t>
            </w:r>
          </w:p>
        </w:tc>
      </w:tr>
      <w:tr w:rsidR="003251DB" w14:paraId="58F3E2C0" w14:textId="77777777" w:rsidTr="6426BD72">
        <w:trPr>
          <w:trHeight w:val="270"/>
        </w:trPr>
        <w:tc>
          <w:tcPr>
            <w:tcW w:w="4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3E2BE" w14:textId="77777777" w:rsidR="003251DB" w:rsidRPr="00294E5C" w:rsidRDefault="00983D5C">
            <w:pPr>
              <w:spacing w:line="256" w:lineRule="auto"/>
              <w:rPr>
                <w:rFonts w:ascii="Arial" w:eastAsia="Arial" w:hAnsi="Arial" w:cs="Arial"/>
              </w:rPr>
            </w:pPr>
            <w:r w:rsidRPr="00294E5C">
              <w:rPr>
                <w:rFonts w:ascii="Arial" w:eastAsia="Arial" w:hAnsi="Arial" w:cs="Arial"/>
              </w:rPr>
              <w:t>Event Management</w:t>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3E2BF" w14:textId="66305BE7" w:rsidR="003251DB" w:rsidRPr="00294E5C" w:rsidRDefault="19E2688C" w:rsidP="5E764012">
            <w:pPr>
              <w:spacing w:line="256" w:lineRule="auto"/>
              <w:rPr>
                <w:rFonts w:ascii="Arial" w:eastAsia="Arial" w:hAnsi="Arial" w:cs="Arial"/>
              </w:rPr>
            </w:pPr>
            <w:r w:rsidRPr="00294E5C">
              <w:rPr>
                <w:rFonts w:ascii="Arial" w:eastAsia="Arial" w:hAnsi="Arial" w:cs="Arial"/>
              </w:rPr>
              <w:t xml:space="preserve">Levels </w:t>
            </w:r>
            <w:r w:rsidR="1BEE0244" w:rsidRPr="00294E5C">
              <w:rPr>
                <w:rFonts w:ascii="Arial" w:eastAsia="Arial" w:hAnsi="Arial" w:cs="Arial"/>
              </w:rPr>
              <w:t xml:space="preserve">1, </w:t>
            </w:r>
            <w:r w:rsidRPr="00294E5C">
              <w:rPr>
                <w:rFonts w:ascii="Arial" w:eastAsia="Arial" w:hAnsi="Arial" w:cs="Arial"/>
              </w:rPr>
              <w:t xml:space="preserve">2, 3: </w:t>
            </w:r>
            <w:r w:rsidR="00B105E1" w:rsidRPr="6426BD72">
              <w:rPr>
                <w:rFonts w:ascii="Arial" w:eastAsia="Arial" w:hAnsi="Arial" w:cs="Arial"/>
              </w:rPr>
              <w:t>1</w:t>
            </w:r>
            <w:r w:rsidR="00B105E1" w:rsidRPr="6426BD72">
              <w:rPr>
                <w:rFonts w:ascii="Arial" w:eastAsia="Arial" w:hAnsi="Arial" w:cs="Arial"/>
                <w:vertAlign w:val="superscript"/>
              </w:rPr>
              <w:t>st</w:t>
            </w:r>
            <w:r w:rsidR="00B105E1" w:rsidRPr="00294E5C">
              <w:rPr>
                <w:rFonts w:ascii="Arial" w:eastAsia="Arial" w:hAnsi="Arial" w:cs="Arial"/>
              </w:rPr>
              <w:t xml:space="preserve"> </w:t>
            </w:r>
            <w:r w:rsidRPr="00294E5C">
              <w:rPr>
                <w:rFonts w:ascii="Arial" w:eastAsia="Arial" w:hAnsi="Arial" w:cs="Arial"/>
              </w:rPr>
              <w:t xml:space="preserve">&amp; </w:t>
            </w:r>
            <w:r w:rsidR="00B105E1" w:rsidRPr="6426BD72">
              <w:rPr>
                <w:rFonts w:ascii="Arial" w:eastAsia="Arial" w:hAnsi="Arial" w:cs="Arial"/>
              </w:rPr>
              <w:t>2</w:t>
            </w:r>
            <w:r w:rsidR="00B105E1" w:rsidRPr="6426BD72">
              <w:rPr>
                <w:rFonts w:ascii="Arial" w:eastAsia="Arial" w:hAnsi="Arial" w:cs="Arial"/>
                <w:vertAlign w:val="superscript"/>
              </w:rPr>
              <w:t>nd</w:t>
            </w:r>
            <w:r w:rsidR="00B105E1" w:rsidRPr="6426BD72">
              <w:rPr>
                <w:rFonts w:ascii="Arial" w:eastAsia="Arial" w:hAnsi="Arial" w:cs="Arial"/>
              </w:rPr>
              <w:t xml:space="preserve"> </w:t>
            </w:r>
            <w:r w:rsidRPr="00294E5C">
              <w:rPr>
                <w:rFonts w:ascii="Arial" w:eastAsia="Arial" w:hAnsi="Arial" w:cs="Arial"/>
              </w:rPr>
              <w:t>Place</w:t>
            </w:r>
          </w:p>
        </w:tc>
      </w:tr>
      <w:tr w:rsidR="003251DB" w14:paraId="58F3E2C3" w14:textId="77777777" w:rsidTr="6426BD72">
        <w:trPr>
          <w:trHeight w:val="255"/>
        </w:trPr>
        <w:tc>
          <w:tcPr>
            <w:tcW w:w="4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3E2C1" w14:textId="77777777" w:rsidR="003251DB" w:rsidRPr="00294E5C" w:rsidRDefault="00983D5C">
            <w:pPr>
              <w:spacing w:line="256" w:lineRule="auto"/>
              <w:rPr>
                <w:rFonts w:ascii="Arial" w:eastAsia="Arial" w:hAnsi="Arial" w:cs="Arial"/>
              </w:rPr>
            </w:pPr>
            <w:r w:rsidRPr="00294E5C">
              <w:rPr>
                <w:rFonts w:ascii="Arial" w:eastAsia="Arial" w:hAnsi="Arial" w:cs="Arial"/>
              </w:rPr>
              <w:t>Fashion Construction</w:t>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3E2C2" w14:textId="3DD4B0F9" w:rsidR="003251DB" w:rsidRPr="00294E5C" w:rsidRDefault="19E2688C" w:rsidP="5E764012">
            <w:pPr>
              <w:spacing w:line="256" w:lineRule="auto"/>
              <w:rPr>
                <w:rFonts w:ascii="Arial" w:eastAsia="Arial" w:hAnsi="Arial" w:cs="Arial"/>
              </w:rPr>
            </w:pPr>
            <w:r w:rsidRPr="00294E5C">
              <w:rPr>
                <w:rFonts w:ascii="Arial" w:eastAsia="Arial" w:hAnsi="Arial" w:cs="Arial"/>
              </w:rPr>
              <w:t xml:space="preserve">Levels </w:t>
            </w:r>
            <w:r w:rsidR="7EDE2E88" w:rsidRPr="00294E5C">
              <w:rPr>
                <w:rFonts w:ascii="Arial" w:eastAsia="Arial" w:hAnsi="Arial" w:cs="Arial"/>
              </w:rPr>
              <w:t>1,</w:t>
            </w:r>
            <w:r w:rsidR="0855A871" w:rsidRPr="00294E5C">
              <w:rPr>
                <w:rFonts w:ascii="Arial" w:eastAsia="Arial" w:hAnsi="Arial" w:cs="Arial"/>
              </w:rPr>
              <w:t xml:space="preserve"> 2</w:t>
            </w:r>
            <w:r w:rsidRPr="00294E5C">
              <w:rPr>
                <w:rFonts w:ascii="Arial" w:eastAsia="Arial" w:hAnsi="Arial" w:cs="Arial"/>
              </w:rPr>
              <w:t xml:space="preserve">, 3: </w:t>
            </w:r>
            <w:r w:rsidR="00B105E1" w:rsidRPr="6426BD72">
              <w:rPr>
                <w:rFonts w:ascii="Arial" w:eastAsia="Arial" w:hAnsi="Arial" w:cs="Arial"/>
              </w:rPr>
              <w:t>1</w:t>
            </w:r>
            <w:r w:rsidR="00B105E1" w:rsidRPr="6426BD72">
              <w:rPr>
                <w:rFonts w:ascii="Arial" w:eastAsia="Arial" w:hAnsi="Arial" w:cs="Arial"/>
                <w:vertAlign w:val="superscript"/>
              </w:rPr>
              <w:t>st</w:t>
            </w:r>
            <w:r w:rsidR="00B105E1" w:rsidRPr="00294E5C">
              <w:rPr>
                <w:rFonts w:ascii="Arial" w:eastAsia="Arial" w:hAnsi="Arial" w:cs="Arial"/>
              </w:rPr>
              <w:t xml:space="preserve"> </w:t>
            </w:r>
            <w:r w:rsidRPr="00294E5C">
              <w:rPr>
                <w:rFonts w:ascii="Arial" w:eastAsia="Arial" w:hAnsi="Arial" w:cs="Arial"/>
              </w:rPr>
              <w:t xml:space="preserve">&amp; </w:t>
            </w:r>
            <w:r w:rsidR="00B105E1" w:rsidRPr="6426BD72">
              <w:rPr>
                <w:rFonts w:ascii="Arial" w:eastAsia="Arial" w:hAnsi="Arial" w:cs="Arial"/>
              </w:rPr>
              <w:t>2</w:t>
            </w:r>
            <w:r w:rsidR="00B105E1" w:rsidRPr="6426BD72">
              <w:rPr>
                <w:rFonts w:ascii="Arial" w:eastAsia="Arial" w:hAnsi="Arial" w:cs="Arial"/>
                <w:vertAlign w:val="superscript"/>
              </w:rPr>
              <w:t>nd</w:t>
            </w:r>
            <w:r w:rsidR="00B105E1" w:rsidRPr="6426BD72">
              <w:rPr>
                <w:rFonts w:ascii="Arial" w:eastAsia="Arial" w:hAnsi="Arial" w:cs="Arial"/>
              </w:rPr>
              <w:t xml:space="preserve"> </w:t>
            </w:r>
            <w:r w:rsidRPr="00294E5C">
              <w:rPr>
                <w:rFonts w:ascii="Arial" w:eastAsia="Arial" w:hAnsi="Arial" w:cs="Arial"/>
              </w:rPr>
              <w:t>Place</w:t>
            </w:r>
          </w:p>
        </w:tc>
      </w:tr>
      <w:tr w:rsidR="003251DB" w14:paraId="58F3E2C6" w14:textId="77777777" w:rsidTr="6426BD72">
        <w:trPr>
          <w:trHeight w:val="270"/>
        </w:trPr>
        <w:tc>
          <w:tcPr>
            <w:tcW w:w="4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3E2C4" w14:textId="77777777" w:rsidR="003251DB" w:rsidRPr="00294E5C" w:rsidRDefault="00983D5C">
            <w:pPr>
              <w:spacing w:line="256" w:lineRule="auto"/>
              <w:rPr>
                <w:rFonts w:ascii="Arial" w:eastAsia="Arial" w:hAnsi="Arial" w:cs="Arial"/>
              </w:rPr>
            </w:pPr>
            <w:r w:rsidRPr="00294E5C">
              <w:rPr>
                <w:rFonts w:ascii="Arial" w:eastAsia="Arial" w:hAnsi="Arial" w:cs="Arial"/>
              </w:rPr>
              <w:t>Fashion Design</w:t>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3E2C5" w14:textId="65D4F298" w:rsidR="003251DB" w:rsidRPr="00294E5C" w:rsidRDefault="19E2688C" w:rsidP="5E764012">
            <w:pPr>
              <w:spacing w:line="256" w:lineRule="auto"/>
              <w:rPr>
                <w:rFonts w:ascii="Arial" w:eastAsia="Arial" w:hAnsi="Arial" w:cs="Arial"/>
              </w:rPr>
            </w:pPr>
            <w:r w:rsidRPr="00294E5C">
              <w:rPr>
                <w:rFonts w:ascii="Arial" w:eastAsia="Arial" w:hAnsi="Arial" w:cs="Arial"/>
              </w:rPr>
              <w:t>Level</w:t>
            </w:r>
            <w:r w:rsidR="3C7FB680" w:rsidRPr="00294E5C">
              <w:rPr>
                <w:rFonts w:ascii="Arial" w:eastAsia="Arial" w:hAnsi="Arial" w:cs="Arial"/>
              </w:rPr>
              <w:t>s 2,</w:t>
            </w:r>
            <w:r w:rsidRPr="00294E5C">
              <w:rPr>
                <w:rFonts w:ascii="Arial" w:eastAsia="Arial" w:hAnsi="Arial" w:cs="Arial"/>
              </w:rPr>
              <w:t xml:space="preserve"> 3: </w:t>
            </w:r>
            <w:r w:rsidR="00B105E1" w:rsidRPr="6426BD72">
              <w:rPr>
                <w:rFonts w:ascii="Arial" w:eastAsia="Arial" w:hAnsi="Arial" w:cs="Arial"/>
              </w:rPr>
              <w:t>1</w:t>
            </w:r>
            <w:r w:rsidR="00B105E1" w:rsidRPr="6426BD72">
              <w:rPr>
                <w:rFonts w:ascii="Arial" w:eastAsia="Arial" w:hAnsi="Arial" w:cs="Arial"/>
                <w:vertAlign w:val="superscript"/>
              </w:rPr>
              <w:t>st</w:t>
            </w:r>
            <w:r w:rsidR="00B105E1" w:rsidRPr="00294E5C">
              <w:rPr>
                <w:rFonts w:ascii="Arial" w:eastAsia="Arial" w:hAnsi="Arial" w:cs="Arial"/>
              </w:rPr>
              <w:t xml:space="preserve"> </w:t>
            </w:r>
            <w:r w:rsidRPr="00294E5C">
              <w:rPr>
                <w:rFonts w:ascii="Arial" w:eastAsia="Arial" w:hAnsi="Arial" w:cs="Arial"/>
              </w:rPr>
              <w:t xml:space="preserve">&amp; </w:t>
            </w:r>
            <w:r w:rsidR="00B105E1" w:rsidRPr="6426BD72">
              <w:rPr>
                <w:rFonts w:ascii="Arial" w:eastAsia="Arial" w:hAnsi="Arial" w:cs="Arial"/>
              </w:rPr>
              <w:t>2</w:t>
            </w:r>
            <w:r w:rsidR="00B105E1" w:rsidRPr="6426BD72">
              <w:rPr>
                <w:rFonts w:ascii="Arial" w:eastAsia="Arial" w:hAnsi="Arial" w:cs="Arial"/>
                <w:vertAlign w:val="superscript"/>
              </w:rPr>
              <w:t>nd</w:t>
            </w:r>
            <w:r w:rsidR="00B105E1" w:rsidRPr="6426BD72">
              <w:rPr>
                <w:rFonts w:ascii="Arial" w:eastAsia="Arial" w:hAnsi="Arial" w:cs="Arial"/>
              </w:rPr>
              <w:t xml:space="preserve"> </w:t>
            </w:r>
            <w:r w:rsidRPr="00294E5C">
              <w:rPr>
                <w:rFonts w:ascii="Arial" w:eastAsia="Arial" w:hAnsi="Arial" w:cs="Arial"/>
              </w:rPr>
              <w:t>Place</w:t>
            </w:r>
          </w:p>
        </w:tc>
      </w:tr>
      <w:tr w:rsidR="003251DB" w14:paraId="58F3E2C9" w14:textId="77777777" w:rsidTr="6426BD72">
        <w:trPr>
          <w:trHeight w:val="255"/>
        </w:trPr>
        <w:tc>
          <w:tcPr>
            <w:tcW w:w="4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3E2C7" w14:textId="77777777" w:rsidR="003251DB" w:rsidRPr="00294E5C" w:rsidRDefault="00983D5C">
            <w:pPr>
              <w:spacing w:line="256" w:lineRule="auto"/>
              <w:rPr>
                <w:rFonts w:ascii="Arial" w:eastAsia="Arial" w:hAnsi="Arial" w:cs="Arial"/>
              </w:rPr>
            </w:pPr>
            <w:r w:rsidRPr="00294E5C">
              <w:rPr>
                <w:rFonts w:ascii="Arial" w:eastAsia="Arial" w:hAnsi="Arial" w:cs="Arial"/>
              </w:rPr>
              <w:t>Focus On Children</w:t>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3E2C8" w14:textId="17F32197" w:rsidR="003251DB" w:rsidRPr="00294E5C" w:rsidRDefault="19E2688C" w:rsidP="5E764012">
            <w:pPr>
              <w:spacing w:line="256" w:lineRule="auto"/>
              <w:rPr>
                <w:rFonts w:ascii="Arial" w:eastAsia="Arial" w:hAnsi="Arial" w:cs="Arial"/>
              </w:rPr>
            </w:pPr>
            <w:r w:rsidRPr="00294E5C">
              <w:rPr>
                <w:rFonts w:ascii="Arial" w:eastAsia="Arial" w:hAnsi="Arial" w:cs="Arial"/>
              </w:rPr>
              <w:t xml:space="preserve">Levels 1, 2, 3: </w:t>
            </w:r>
            <w:r w:rsidR="00B105E1" w:rsidRPr="6426BD72">
              <w:rPr>
                <w:rFonts w:ascii="Arial" w:eastAsia="Arial" w:hAnsi="Arial" w:cs="Arial"/>
              </w:rPr>
              <w:t>1</w:t>
            </w:r>
            <w:r w:rsidR="00B105E1" w:rsidRPr="6426BD72">
              <w:rPr>
                <w:rFonts w:ascii="Arial" w:eastAsia="Arial" w:hAnsi="Arial" w:cs="Arial"/>
                <w:vertAlign w:val="superscript"/>
              </w:rPr>
              <w:t>st</w:t>
            </w:r>
            <w:r w:rsidR="00B105E1" w:rsidRPr="00294E5C">
              <w:rPr>
                <w:rFonts w:ascii="Arial" w:eastAsia="Arial" w:hAnsi="Arial" w:cs="Arial"/>
              </w:rPr>
              <w:t xml:space="preserve"> </w:t>
            </w:r>
            <w:r w:rsidRPr="00294E5C">
              <w:rPr>
                <w:rFonts w:ascii="Arial" w:eastAsia="Arial" w:hAnsi="Arial" w:cs="Arial"/>
              </w:rPr>
              <w:t xml:space="preserve">&amp; </w:t>
            </w:r>
            <w:r w:rsidR="00B105E1" w:rsidRPr="6426BD72">
              <w:rPr>
                <w:rFonts w:ascii="Arial" w:eastAsia="Arial" w:hAnsi="Arial" w:cs="Arial"/>
              </w:rPr>
              <w:t>2</w:t>
            </w:r>
            <w:r w:rsidR="00B105E1" w:rsidRPr="6426BD72">
              <w:rPr>
                <w:rFonts w:ascii="Arial" w:eastAsia="Arial" w:hAnsi="Arial" w:cs="Arial"/>
                <w:vertAlign w:val="superscript"/>
              </w:rPr>
              <w:t>nd</w:t>
            </w:r>
            <w:r w:rsidR="00B105E1" w:rsidRPr="6426BD72">
              <w:rPr>
                <w:rFonts w:ascii="Arial" w:eastAsia="Arial" w:hAnsi="Arial" w:cs="Arial"/>
              </w:rPr>
              <w:t xml:space="preserve"> </w:t>
            </w:r>
            <w:r w:rsidRPr="00294E5C">
              <w:rPr>
                <w:rFonts w:ascii="Arial" w:eastAsia="Arial" w:hAnsi="Arial" w:cs="Arial"/>
              </w:rPr>
              <w:t>Place</w:t>
            </w:r>
          </w:p>
        </w:tc>
      </w:tr>
      <w:tr w:rsidR="003251DB" w14:paraId="58F3E2CC" w14:textId="77777777" w:rsidTr="6426BD72">
        <w:trPr>
          <w:trHeight w:val="255"/>
        </w:trPr>
        <w:tc>
          <w:tcPr>
            <w:tcW w:w="4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3E2CA" w14:textId="77777777" w:rsidR="003251DB" w:rsidRPr="00294E5C" w:rsidRDefault="00983D5C">
            <w:pPr>
              <w:spacing w:line="256" w:lineRule="auto"/>
              <w:rPr>
                <w:rFonts w:ascii="Arial" w:eastAsia="Arial" w:hAnsi="Arial" w:cs="Arial"/>
              </w:rPr>
            </w:pPr>
            <w:r w:rsidRPr="00294E5C">
              <w:rPr>
                <w:rFonts w:ascii="Arial" w:eastAsia="Arial" w:hAnsi="Arial" w:cs="Arial"/>
              </w:rPr>
              <w:lastRenderedPageBreak/>
              <w:t>Food Innovations</w:t>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3E2CB" w14:textId="5A780323" w:rsidR="003251DB" w:rsidRPr="00294E5C" w:rsidRDefault="19E2688C" w:rsidP="5E764012">
            <w:pPr>
              <w:spacing w:line="256" w:lineRule="auto"/>
              <w:rPr>
                <w:rFonts w:ascii="Arial" w:eastAsia="Arial" w:hAnsi="Arial" w:cs="Arial"/>
              </w:rPr>
            </w:pPr>
            <w:r w:rsidRPr="00294E5C">
              <w:rPr>
                <w:rFonts w:ascii="Arial" w:eastAsia="Arial" w:hAnsi="Arial" w:cs="Arial"/>
              </w:rPr>
              <w:t xml:space="preserve">Levels 1, 2, 3: </w:t>
            </w:r>
            <w:r w:rsidR="00B105E1" w:rsidRPr="6426BD72">
              <w:rPr>
                <w:rFonts w:ascii="Arial" w:eastAsia="Arial" w:hAnsi="Arial" w:cs="Arial"/>
              </w:rPr>
              <w:t>1</w:t>
            </w:r>
            <w:r w:rsidR="00B105E1" w:rsidRPr="6426BD72">
              <w:rPr>
                <w:rFonts w:ascii="Arial" w:eastAsia="Arial" w:hAnsi="Arial" w:cs="Arial"/>
                <w:vertAlign w:val="superscript"/>
              </w:rPr>
              <w:t>st</w:t>
            </w:r>
            <w:r w:rsidR="00B105E1" w:rsidRPr="00294E5C">
              <w:rPr>
                <w:rFonts w:ascii="Arial" w:eastAsia="Arial" w:hAnsi="Arial" w:cs="Arial"/>
              </w:rPr>
              <w:t xml:space="preserve"> </w:t>
            </w:r>
            <w:r w:rsidRPr="00294E5C">
              <w:rPr>
                <w:rFonts w:ascii="Arial" w:eastAsia="Arial" w:hAnsi="Arial" w:cs="Arial"/>
              </w:rPr>
              <w:t xml:space="preserve">&amp; </w:t>
            </w:r>
            <w:r w:rsidR="00B105E1" w:rsidRPr="6426BD72">
              <w:rPr>
                <w:rFonts w:ascii="Arial" w:eastAsia="Arial" w:hAnsi="Arial" w:cs="Arial"/>
              </w:rPr>
              <w:t>2</w:t>
            </w:r>
            <w:r w:rsidR="00B105E1" w:rsidRPr="6426BD72">
              <w:rPr>
                <w:rFonts w:ascii="Arial" w:eastAsia="Arial" w:hAnsi="Arial" w:cs="Arial"/>
                <w:vertAlign w:val="superscript"/>
              </w:rPr>
              <w:t>nd</w:t>
            </w:r>
            <w:r w:rsidR="00B105E1" w:rsidRPr="6426BD72">
              <w:rPr>
                <w:rFonts w:ascii="Arial" w:eastAsia="Arial" w:hAnsi="Arial" w:cs="Arial"/>
              </w:rPr>
              <w:t xml:space="preserve"> </w:t>
            </w:r>
            <w:r w:rsidRPr="00294E5C">
              <w:rPr>
                <w:rFonts w:ascii="Arial" w:eastAsia="Arial" w:hAnsi="Arial" w:cs="Arial"/>
              </w:rPr>
              <w:t>Place</w:t>
            </w:r>
          </w:p>
        </w:tc>
      </w:tr>
      <w:tr w:rsidR="003251DB" w14:paraId="58F3E2CF" w14:textId="77777777" w:rsidTr="6426BD72">
        <w:trPr>
          <w:trHeight w:val="374"/>
        </w:trPr>
        <w:tc>
          <w:tcPr>
            <w:tcW w:w="4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3E2CD" w14:textId="77777777" w:rsidR="003251DB" w:rsidRPr="00294E5C" w:rsidRDefault="00983D5C">
            <w:pPr>
              <w:spacing w:line="256" w:lineRule="auto"/>
              <w:rPr>
                <w:rFonts w:ascii="Arial" w:eastAsia="Arial" w:hAnsi="Arial" w:cs="Arial"/>
              </w:rPr>
            </w:pPr>
            <w:r w:rsidRPr="00294E5C">
              <w:rPr>
                <w:rFonts w:ascii="Arial" w:eastAsia="Arial" w:hAnsi="Arial" w:cs="Arial"/>
              </w:rPr>
              <w:t>Hospitality, Tourism, and Recreation</w:t>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3E2CE" w14:textId="5AF74BE8" w:rsidR="003251DB" w:rsidRPr="00294E5C" w:rsidRDefault="19E2688C" w:rsidP="5E764012">
            <w:pPr>
              <w:spacing w:line="256" w:lineRule="auto"/>
              <w:rPr>
                <w:rFonts w:ascii="Arial" w:eastAsia="Arial" w:hAnsi="Arial" w:cs="Arial"/>
              </w:rPr>
            </w:pPr>
            <w:r w:rsidRPr="00294E5C">
              <w:rPr>
                <w:rFonts w:ascii="Arial" w:eastAsia="Arial" w:hAnsi="Arial" w:cs="Arial"/>
              </w:rPr>
              <w:t>Levels</w:t>
            </w:r>
            <w:r w:rsidR="091E1041" w:rsidRPr="00294E5C">
              <w:rPr>
                <w:rFonts w:ascii="Arial" w:eastAsia="Arial" w:hAnsi="Arial" w:cs="Arial"/>
              </w:rPr>
              <w:t xml:space="preserve"> 1,</w:t>
            </w:r>
            <w:r w:rsidRPr="00294E5C">
              <w:rPr>
                <w:rFonts w:ascii="Arial" w:eastAsia="Arial" w:hAnsi="Arial" w:cs="Arial"/>
              </w:rPr>
              <w:t xml:space="preserve"> 2, 3: </w:t>
            </w:r>
            <w:r w:rsidR="00B105E1" w:rsidRPr="6426BD72">
              <w:rPr>
                <w:rFonts w:ascii="Arial" w:eastAsia="Arial" w:hAnsi="Arial" w:cs="Arial"/>
              </w:rPr>
              <w:t>1</w:t>
            </w:r>
            <w:r w:rsidR="00B105E1" w:rsidRPr="6426BD72">
              <w:rPr>
                <w:rFonts w:ascii="Arial" w:eastAsia="Arial" w:hAnsi="Arial" w:cs="Arial"/>
                <w:vertAlign w:val="superscript"/>
              </w:rPr>
              <w:t>st</w:t>
            </w:r>
            <w:r w:rsidR="00B105E1" w:rsidRPr="00294E5C">
              <w:rPr>
                <w:rFonts w:ascii="Arial" w:eastAsia="Arial" w:hAnsi="Arial" w:cs="Arial"/>
              </w:rPr>
              <w:t xml:space="preserve"> </w:t>
            </w:r>
            <w:r w:rsidRPr="00294E5C">
              <w:rPr>
                <w:rFonts w:ascii="Arial" w:eastAsia="Arial" w:hAnsi="Arial" w:cs="Arial"/>
              </w:rPr>
              <w:t xml:space="preserve">&amp; </w:t>
            </w:r>
            <w:r w:rsidR="00B105E1" w:rsidRPr="6426BD72">
              <w:rPr>
                <w:rFonts w:ascii="Arial" w:eastAsia="Arial" w:hAnsi="Arial" w:cs="Arial"/>
              </w:rPr>
              <w:t>2</w:t>
            </w:r>
            <w:r w:rsidR="00B105E1" w:rsidRPr="6426BD72">
              <w:rPr>
                <w:rFonts w:ascii="Arial" w:eastAsia="Arial" w:hAnsi="Arial" w:cs="Arial"/>
                <w:vertAlign w:val="superscript"/>
              </w:rPr>
              <w:t>nd</w:t>
            </w:r>
            <w:r w:rsidR="00B105E1" w:rsidRPr="6426BD72">
              <w:rPr>
                <w:rFonts w:ascii="Arial" w:eastAsia="Arial" w:hAnsi="Arial" w:cs="Arial"/>
              </w:rPr>
              <w:t xml:space="preserve"> </w:t>
            </w:r>
            <w:r w:rsidRPr="00294E5C">
              <w:rPr>
                <w:rFonts w:ascii="Arial" w:eastAsia="Arial" w:hAnsi="Arial" w:cs="Arial"/>
              </w:rPr>
              <w:t>Place</w:t>
            </w:r>
          </w:p>
        </w:tc>
      </w:tr>
      <w:tr w:rsidR="003251DB" w14:paraId="58F3E2D2" w14:textId="77777777" w:rsidTr="6426BD72">
        <w:trPr>
          <w:trHeight w:val="255"/>
        </w:trPr>
        <w:tc>
          <w:tcPr>
            <w:tcW w:w="4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3E2D0" w14:textId="77777777" w:rsidR="003251DB" w:rsidRPr="00294E5C" w:rsidRDefault="00983D5C">
            <w:pPr>
              <w:spacing w:line="256" w:lineRule="auto"/>
              <w:rPr>
                <w:rFonts w:ascii="Arial" w:eastAsia="Arial" w:hAnsi="Arial" w:cs="Arial"/>
              </w:rPr>
            </w:pPr>
            <w:r w:rsidRPr="00294E5C">
              <w:rPr>
                <w:rFonts w:ascii="Arial" w:eastAsia="Arial" w:hAnsi="Arial" w:cs="Arial"/>
              </w:rPr>
              <w:t>Interior Design</w:t>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3E2D1" w14:textId="6A7FB522" w:rsidR="003251DB" w:rsidRPr="00294E5C" w:rsidRDefault="19E2688C" w:rsidP="5E764012">
            <w:pPr>
              <w:spacing w:line="256" w:lineRule="auto"/>
              <w:rPr>
                <w:rFonts w:ascii="Arial" w:eastAsia="Arial" w:hAnsi="Arial" w:cs="Arial"/>
              </w:rPr>
            </w:pPr>
            <w:r w:rsidRPr="00294E5C">
              <w:rPr>
                <w:rFonts w:ascii="Arial" w:eastAsia="Arial" w:hAnsi="Arial" w:cs="Arial"/>
              </w:rPr>
              <w:t xml:space="preserve">Levels </w:t>
            </w:r>
            <w:r w:rsidR="36696FF0" w:rsidRPr="00294E5C">
              <w:rPr>
                <w:rFonts w:ascii="Arial" w:eastAsia="Arial" w:hAnsi="Arial" w:cs="Arial"/>
              </w:rPr>
              <w:t xml:space="preserve">1, </w:t>
            </w:r>
            <w:r w:rsidRPr="00294E5C">
              <w:rPr>
                <w:rFonts w:ascii="Arial" w:eastAsia="Arial" w:hAnsi="Arial" w:cs="Arial"/>
              </w:rPr>
              <w:t xml:space="preserve">2, 3: </w:t>
            </w:r>
            <w:r w:rsidR="00B105E1" w:rsidRPr="6426BD72">
              <w:rPr>
                <w:rFonts w:ascii="Arial" w:eastAsia="Arial" w:hAnsi="Arial" w:cs="Arial"/>
              </w:rPr>
              <w:t>1</w:t>
            </w:r>
            <w:r w:rsidR="00B105E1" w:rsidRPr="6426BD72">
              <w:rPr>
                <w:rFonts w:ascii="Arial" w:eastAsia="Arial" w:hAnsi="Arial" w:cs="Arial"/>
                <w:vertAlign w:val="superscript"/>
              </w:rPr>
              <w:t>st</w:t>
            </w:r>
            <w:r w:rsidR="00B105E1" w:rsidRPr="00294E5C">
              <w:rPr>
                <w:rFonts w:ascii="Arial" w:eastAsia="Arial" w:hAnsi="Arial" w:cs="Arial"/>
              </w:rPr>
              <w:t xml:space="preserve"> </w:t>
            </w:r>
            <w:r w:rsidRPr="00294E5C">
              <w:rPr>
                <w:rFonts w:ascii="Arial" w:eastAsia="Arial" w:hAnsi="Arial" w:cs="Arial"/>
              </w:rPr>
              <w:t xml:space="preserve">&amp; </w:t>
            </w:r>
            <w:r w:rsidR="00B105E1" w:rsidRPr="6426BD72">
              <w:rPr>
                <w:rFonts w:ascii="Arial" w:eastAsia="Arial" w:hAnsi="Arial" w:cs="Arial"/>
              </w:rPr>
              <w:t>2</w:t>
            </w:r>
            <w:r w:rsidR="00B105E1" w:rsidRPr="6426BD72">
              <w:rPr>
                <w:rFonts w:ascii="Arial" w:eastAsia="Arial" w:hAnsi="Arial" w:cs="Arial"/>
                <w:vertAlign w:val="superscript"/>
              </w:rPr>
              <w:t>nd</w:t>
            </w:r>
            <w:r w:rsidR="00B105E1" w:rsidRPr="6426BD72">
              <w:rPr>
                <w:rFonts w:ascii="Arial" w:eastAsia="Arial" w:hAnsi="Arial" w:cs="Arial"/>
              </w:rPr>
              <w:t xml:space="preserve"> </w:t>
            </w:r>
            <w:r w:rsidRPr="00294E5C">
              <w:rPr>
                <w:rFonts w:ascii="Arial" w:eastAsia="Arial" w:hAnsi="Arial" w:cs="Arial"/>
              </w:rPr>
              <w:t>Place</w:t>
            </w:r>
          </w:p>
        </w:tc>
      </w:tr>
      <w:tr w:rsidR="003251DB" w14:paraId="58F3E2D5" w14:textId="77777777" w:rsidTr="6426BD72">
        <w:trPr>
          <w:trHeight w:val="270"/>
        </w:trPr>
        <w:tc>
          <w:tcPr>
            <w:tcW w:w="4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3E2D3" w14:textId="77777777" w:rsidR="003251DB" w:rsidRPr="00294E5C" w:rsidRDefault="00983D5C">
            <w:pPr>
              <w:spacing w:line="256" w:lineRule="auto"/>
              <w:rPr>
                <w:rFonts w:ascii="Arial" w:eastAsia="Arial" w:hAnsi="Arial" w:cs="Arial"/>
              </w:rPr>
            </w:pPr>
            <w:r w:rsidRPr="00294E5C">
              <w:rPr>
                <w:rFonts w:ascii="Arial" w:eastAsia="Arial" w:hAnsi="Arial" w:cs="Arial"/>
              </w:rPr>
              <w:t>Job Interview</w:t>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3E2D4" w14:textId="3DDBEAEE" w:rsidR="003251DB" w:rsidRPr="00294E5C" w:rsidRDefault="6426BD72" w:rsidP="5E764012">
            <w:pPr>
              <w:spacing w:line="256" w:lineRule="auto"/>
              <w:rPr>
                <w:rFonts w:ascii="Arial" w:eastAsia="Arial" w:hAnsi="Arial" w:cs="Arial"/>
              </w:rPr>
            </w:pPr>
            <w:r w:rsidRPr="6426BD72">
              <w:rPr>
                <w:rFonts w:ascii="Arial" w:eastAsia="Arial" w:hAnsi="Arial" w:cs="Arial"/>
              </w:rPr>
              <w:t>Levels 1, 2, 3: 1</w:t>
            </w:r>
            <w:r w:rsidRPr="6426BD72">
              <w:rPr>
                <w:rFonts w:ascii="Arial" w:eastAsia="Arial" w:hAnsi="Arial" w:cs="Arial"/>
                <w:vertAlign w:val="superscript"/>
              </w:rPr>
              <w:t>st</w:t>
            </w:r>
            <w:r w:rsidRPr="6426BD72">
              <w:rPr>
                <w:rFonts w:ascii="Arial" w:eastAsia="Arial" w:hAnsi="Arial" w:cs="Arial"/>
              </w:rPr>
              <w:t xml:space="preserve">, </w:t>
            </w:r>
            <w:r w:rsidR="00B105E1" w:rsidRPr="6426BD72">
              <w:rPr>
                <w:rFonts w:ascii="Arial" w:eastAsia="Arial" w:hAnsi="Arial" w:cs="Arial"/>
              </w:rPr>
              <w:t>2</w:t>
            </w:r>
            <w:r w:rsidR="00B105E1" w:rsidRPr="6426BD72">
              <w:rPr>
                <w:rFonts w:ascii="Arial" w:eastAsia="Arial" w:hAnsi="Arial" w:cs="Arial"/>
                <w:vertAlign w:val="superscript"/>
              </w:rPr>
              <w:t>nd</w:t>
            </w:r>
            <w:r w:rsidR="00B105E1" w:rsidRPr="6426BD72">
              <w:rPr>
                <w:rFonts w:ascii="Arial" w:eastAsia="Arial" w:hAnsi="Arial" w:cs="Arial"/>
              </w:rPr>
              <w:t xml:space="preserve"> </w:t>
            </w:r>
            <w:r w:rsidRPr="6426BD72">
              <w:rPr>
                <w:rFonts w:ascii="Arial" w:eastAsia="Arial" w:hAnsi="Arial" w:cs="Arial"/>
              </w:rPr>
              <w:t>&amp; 3</w:t>
            </w:r>
            <w:r w:rsidRPr="6426BD72">
              <w:rPr>
                <w:rFonts w:ascii="Arial" w:eastAsia="Arial" w:hAnsi="Arial" w:cs="Arial"/>
                <w:vertAlign w:val="superscript"/>
              </w:rPr>
              <w:t>rd</w:t>
            </w:r>
            <w:r w:rsidRPr="6426BD72">
              <w:rPr>
                <w:rFonts w:ascii="Arial" w:eastAsia="Arial" w:hAnsi="Arial" w:cs="Arial"/>
              </w:rPr>
              <w:t xml:space="preserve"> Place</w:t>
            </w:r>
          </w:p>
        </w:tc>
      </w:tr>
      <w:tr w:rsidR="003251DB" w14:paraId="58F3E2D8" w14:textId="77777777" w:rsidTr="6426BD72">
        <w:trPr>
          <w:trHeight w:val="365"/>
        </w:trPr>
        <w:tc>
          <w:tcPr>
            <w:tcW w:w="4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3E2D6" w14:textId="77777777" w:rsidR="003251DB" w:rsidRPr="00294E5C" w:rsidRDefault="00983D5C">
            <w:pPr>
              <w:spacing w:line="256" w:lineRule="auto"/>
              <w:rPr>
                <w:rFonts w:ascii="Arial" w:eastAsia="Arial" w:hAnsi="Arial" w:cs="Arial"/>
              </w:rPr>
            </w:pPr>
            <w:r w:rsidRPr="00294E5C">
              <w:rPr>
                <w:rFonts w:ascii="Arial" w:eastAsia="Arial" w:hAnsi="Arial" w:cs="Arial"/>
              </w:rPr>
              <w:t>Leadership</w:t>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35F056" w14:textId="326F6D23" w:rsidR="003251DB" w:rsidRPr="00294E5C" w:rsidRDefault="6426BD72" w:rsidP="6426BD72">
            <w:pPr>
              <w:spacing w:line="256" w:lineRule="auto"/>
              <w:rPr>
                <w:rFonts w:ascii="Arial" w:eastAsia="Arial" w:hAnsi="Arial" w:cs="Arial"/>
              </w:rPr>
            </w:pPr>
            <w:r w:rsidRPr="6426BD72">
              <w:rPr>
                <w:rFonts w:ascii="Arial" w:eastAsia="Arial" w:hAnsi="Arial" w:cs="Arial"/>
              </w:rPr>
              <w:t>Levels 1, 2, 3: 1</w:t>
            </w:r>
            <w:r w:rsidRPr="6426BD72">
              <w:rPr>
                <w:rFonts w:ascii="Arial" w:eastAsia="Arial" w:hAnsi="Arial" w:cs="Arial"/>
                <w:vertAlign w:val="superscript"/>
              </w:rPr>
              <w:t>st</w:t>
            </w:r>
            <w:r w:rsidRPr="6426BD72">
              <w:rPr>
                <w:rFonts w:ascii="Arial" w:eastAsia="Arial" w:hAnsi="Arial" w:cs="Arial"/>
              </w:rPr>
              <w:t xml:space="preserve">, </w:t>
            </w:r>
            <w:r w:rsidR="00B105E1" w:rsidRPr="6426BD72">
              <w:rPr>
                <w:rFonts w:ascii="Arial" w:eastAsia="Arial" w:hAnsi="Arial" w:cs="Arial"/>
              </w:rPr>
              <w:t>2</w:t>
            </w:r>
            <w:r w:rsidR="00B105E1" w:rsidRPr="6426BD72">
              <w:rPr>
                <w:rFonts w:ascii="Arial" w:eastAsia="Arial" w:hAnsi="Arial" w:cs="Arial"/>
                <w:vertAlign w:val="superscript"/>
              </w:rPr>
              <w:t>nd</w:t>
            </w:r>
            <w:r w:rsidR="00B105E1" w:rsidRPr="6426BD72">
              <w:rPr>
                <w:rFonts w:ascii="Arial" w:eastAsia="Arial" w:hAnsi="Arial" w:cs="Arial"/>
              </w:rPr>
              <w:t xml:space="preserve"> </w:t>
            </w:r>
            <w:r w:rsidRPr="6426BD72">
              <w:rPr>
                <w:rFonts w:ascii="Arial" w:eastAsia="Arial" w:hAnsi="Arial" w:cs="Arial"/>
              </w:rPr>
              <w:t>&amp; 3</w:t>
            </w:r>
            <w:r w:rsidRPr="6426BD72">
              <w:rPr>
                <w:rFonts w:ascii="Arial" w:eastAsia="Arial" w:hAnsi="Arial" w:cs="Arial"/>
                <w:vertAlign w:val="superscript"/>
              </w:rPr>
              <w:t>rd</w:t>
            </w:r>
            <w:r w:rsidRPr="6426BD72">
              <w:rPr>
                <w:rFonts w:ascii="Arial" w:eastAsia="Arial" w:hAnsi="Arial" w:cs="Arial"/>
              </w:rPr>
              <w:t xml:space="preserve"> Place</w:t>
            </w:r>
          </w:p>
          <w:p w14:paraId="58F3E2D7" w14:textId="37378393" w:rsidR="003251DB" w:rsidRPr="00294E5C" w:rsidRDefault="003251DB" w:rsidP="5E764012">
            <w:pPr>
              <w:spacing w:line="256" w:lineRule="auto"/>
              <w:rPr>
                <w:rFonts w:ascii="Arial" w:eastAsia="Arial" w:hAnsi="Arial" w:cs="Arial"/>
              </w:rPr>
            </w:pPr>
          </w:p>
        </w:tc>
      </w:tr>
      <w:tr w:rsidR="003251DB" w14:paraId="58F3E2DB" w14:textId="77777777" w:rsidTr="6426BD72">
        <w:trPr>
          <w:trHeight w:val="365"/>
        </w:trPr>
        <w:tc>
          <w:tcPr>
            <w:tcW w:w="4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3E2D9" w14:textId="77777777" w:rsidR="003251DB" w:rsidRPr="00294E5C" w:rsidRDefault="00983D5C">
            <w:pPr>
              <w:spacing w:line="256" w:lineRule="auto"/>
              <w:rPr>
                <w:rFonts w:ascii="Arial" w:eastAsia="Arial" w:hAnsi="Arial" w:cs="Arial"/>
              </w:rPr>
            </w:pPr>
            <w:r w:rsidRPr="00294E5C">
              <w:rPr>
                <w:rFonts w:ascii="Arial" w:eastAsia="Arial" w:hAnsi="Arial" w:cs="Arial"/>
              </w:rPr>
              <w:t>National Programs in Action</w:t>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3E2DA" w14:textId="55D07125" w:rsidR="003251DB" w:rsidRPr="00294E5C" w:rsidRDefault="19E2688C" w:rsidP="5E764012">
            <w:pPr>
              <w:spacing w:line="256" w:lineRule="auto"/>
              <w:rPr>
                <w:rFonts w:ascii="Arial" w:eastAsia="Arial" w:hAnsi="Arial" w:cs="Arial"/>
              </w:rPr>
            </w:pPr>
            <w:r w:rsidRPr="00294E5C">
              <w:rPr>
                <w:rFonts w:ascii="Arial" w:eastAsia="Arial" w:hAnsi="Arial" w:cs="Arial"/>
              </w:rPr>
              <w:t xml:space="preserve">Levels 1, 2, 3: </w:t>
            </w:r>
            <w:r w:rsidR="00B105E1" w:rsidRPr="6426BD72">
              <w:rPr>
                <w:rFonts w:ascii="Arial" w:eastAsia="Arial" w:hAnsi="Arial" w:cs="Arial"/>
              </w:rPr>
              <w:t>1</w:t>
            </w:r>
            <w:r w:rsidR="00B105E1" w:rsidRPr="6426BD72">
              <w:rPr>
                <w:rFonts w:ascii="Arial" w:eastAsia="Arial" w:hAnsi="Arial" w:cs="Arial"/>
                <w:vertAlign w:val="superscript"/>
              </w:rPr>
              <w:t>st</w:t>
            </w:r>
            <w:r w:rsidR="00B105E1" w:rsidRPr="00294E5C">
              <w:rPr>
                <w:rFonts w:ascii="Arial" w:eastAsia="Arial" w:hAnsi="Arial" w:cs="Arial"/>
              </w:rPr>
              <w:t xml:space="preserve"> </w:t>
            </w:r>
            <w:r w:rsidRPr="00294E5C">
              <w:rPr>
                <w:rFonts w:ascii="Arial" w:eastAsia="Arial" w:hAnsi="Arial" w:cs="Arial"/>
              </w:rPr>
              <w:t xml:space="preserve">&amp; </w:t>
            </w:r>
            <w:r w:rsidR="00B105E1" w:rsidRPr="6426BD72">
              <w:rPr>
                <w:rFonts w:ascii="Arial" w:eastAsia="Arial" w:hAnsi="Arial" w:cs="Arial"/>
              </w:rPr>
              <w:t>2</w:t>
            </w:r>
            <w:r w:rsidR="00B105E1" w:rsidRPr="6426BD72">
              <w:rPr>
                <w:rFonts w:ascii="Arial" w:eastAsia="Arial" w:hAnsi="Arial" w:cs="Arial"/>
                <w:vertAlign w:val="superscript"/>
              </w:rPr>
              <w:t>nd</w:t>
            </w:r>
            <w:r w:rsidR="00B105E1" w:rsidRPr="6426BD72">
              <w:rPr>
                <w:rFonts w:ascii="Arial" w:eastAsia="Arial" w:hAnsi="Arial" w:cs="Arial"/>
              </w:rPr>
              <w:t xml:space="preserve"> </w:t>
            </w:r>
            <w:r w:rsidRPr="00294E5C">
              <w:rPr>
                <w:rFonts w:ascii="Arial" w:eastAsia="Arial" w:hAnsi="Arial" w:cs="Arial"/>
              </w:rPr>
              <w:t>Place</w:t>
            </w:r>
          </w:p>
        </w:tc>
      </w:tr>
      <w:tr w:rsidR="003251DB" w14:paraId="58F3E2DE" w14:textId="77777777" w:rsidTr="6426BD72">
        <w:trPr>
          <w:trHeight w:val="270"/>
        </w:trPr>
        <w:tc>
          <w:tcPr>
            <w:tcW w:w="4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3E2DC" w14:textId="77777777" w:rsidR="003251DB" w:rsidRPr="00294E5C" w:rsidRDefault="00983D5C">
            <w:pPr>
              <w:spacing w:line="256" w:lineRule="auto"/>
              <w:rPr>
                <w:rFonts w:ascii="Arial" w:eastAsia="Arial" w:hAnsi="Arial" w:cs="Arial"/>
              </w:rPr>
            </w:pPr>
            <w:r w:rsidRPr="00294E5C">
              <w:rPr>
                <w:rFonts w:ascii="Arial" w:eastAsia="Arial" w:hAnsi="Arial" w:cs="Arial"/>
              </w:rPr>
              <w:t>Parliamentary Procedure</w:t>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3E2DD" w14:textId="11A16F5B" w:rsidR="003251DB" w:rsidRPr="00294E5C" w:rsidRDefault="19E2688C" w:rsidP="5E764012">
            <w:pPr>
              <w:spacing w:line="256" w:lineRule="auto"/>
              <w:rPr>
                <w:rFonts w:ascii="Arial" w:eastAsia="Arial" w:hAnsi="Arial" w:cs="Arial"/>
              </w:rPr>
            </w:pPr>
            <w:r w:rsidRPr="00294E5C">
              <w:rPr>
                <w:rFonts w:ascii="Arial" w:eastAsia="Arial" w:hAnsi="Arial" w:cs="Arial"/>
              </w:rPr>
              <w:t xml:space="preserve">Levels </w:t>
            </w:r>
            <w:r w:rsidR="1E35CCA9" w:rsidRPr="00294E5C">
              <w:rPr>
                <w:rFonts w:ascii="Arial" w:eastAsia="Arial" w:hAnsi="Arial" w:cs="Arial"/>
              </w:rPr>
              <w:t xml:space="preserve">1, </w:t>
            </w:r>
            <w:r w:rsidRPr="00294E5C">
              <w:rPr>
                <w:rFonts w:ascii="Arial" w:eastAsia="Arial" w:hAnsi="Arial" w:cs="Arial"/>
              </w:rPr>
              <w:t xml:space="preserve">2, 3: </w:t>
            </w:r>
            <w:r w:rsidR="00B105E1" w:rsidRPr="6426BD72">
              <w:rPr>
                <w:rFonts w:ascii="Arial" w:eastAsia="Arial" w:hAnsi="Arial" w:cs="Arial"/>
              </w:rPr>
              <w:t>1</w:t>
            </w:r>
            <w:r w:rsidR="00B105E1" w:rsidRPr="6426BD72">
              <w:rPr>
                <w:rFonts w:ascii="Arial" w:eastAsia="Arial" w:hAnsi="Arial" w:cs="Arial"/>
                <w:vertAlign w:val="superscript"/>
              </w:rPr>
              <w:t>st</w:t>
            </w:r>
            <w:r w:rsidR="00B105E1" w:rsidRPr="00294E5C">
              <w:rPr>
                <w:rFonts w:ascii="Arial" w:eastAsia="Arial" w:hAnsi="Arial" w:cs="Arial"/>
              </w:rPr>
              <w:t xml:space="preserve"> </w:t>
            </w:r>
            <w:r w:rsidRPr="00294E5C">
              <w:rPr>
                <w:rFonts w:ascii="Arial" w:eastAsia="Arial" w:hAnsi="Arial" w:cs="Arial"/>
              </w:rPr>
              <w:t xml:space="preserve">&amp; </w:t>
            </w:r>
            <w:r w:rsidR="00B105E1" w:rsidRPr="6426BD72">
              <w:rPr>
                <w:rFonts w:ascii="Arial" w:eastAsia="Arial" w:hAnsi="Arial" w:cs="Arial"/>
              </w:rPr>
              <w:t>2</w:t>
            </w:r>
            <w:r w:rsidR="00B105E1" w:rsidRPr="6426BD72">
              <w:rPr>
                <w:rFonts w:ascii="Arial" w:eastAsia="Arial" w:hAnsi="Arial" w:cs="Arial"/>
                <w:vertAlign w:val="superscript"/>
              </w:rPr>
              <w:t>nd</w:t>
            </w:r>
            <w:r w:rsidR="00B105E1" w:rsidRPr="6426BD72">
              <w:rPr>
                <w:rFonts w:ascii="Arial" w:eastAsia="Arial" w:hAnsi="Arial" w:cs="Arial"/>
              </w:rPr>
              <w:t xml:space="preserve"> </w:t>
            </w:r>
            <w:r w:rsidRPr="00294E5C">
              <w:rPr>
                <w:rFonts w:ascii="Arial" w:eastAsia="Arial" w:hAnsi="Arial" w:cs="Arial"/>
              </w:rPr>
              <w:t>Place</w:t>
            </w:r>
          </w:p>
        </w:tc>
      </w:tr>
      <w:tr w:rsidR="6426BD72" w14:paraId="4EAC630C" w14:textId="77777777" w:rsidTr="6426BD72">
        <w:trPr>
          <w:trHeight w:val="300"/>
        </w:trPr>
        <w:tc>
          <w:tcPr>
            <w:tcW w:w="4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E4123F" w14:textId="2EB3B591" w:rsidR="6426BD72" w:rsidRDefault="6426BD72" w:rsidP="6426BD72">
            <w:pPr>
              <w:spacing w:line="256" w:lineRule="auto"/>
              <w:rPr>
                <w:rFonts w:ascii="Arial" w:eastAsia="Arial" w:hAnsi="Arial" w:cs="Arial"/>
              </w:rPr>
            </w:pPr>
            <w:r w:rsidRPr="6426BD72">
              <w:rPr>
                <w:rFonts w:ascii="Arial" w:eastAsia="Arial" w:hAnsi="Arial" w:cs="Arial"/>
              </w:rPr>
              <w:t>Personal Finance</w:t>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C696D3" w14:textId="50B91BCB" w:rsidR="6426BD72" w:rsidRDefault="6426BD72" w:rsidP="6426BD72">
            <w:pPr>
              <w:spacing w:line="256" w:lineRule="auto"/>
              <w:rPr>
                <w:rFonts w:ascii="Arial" w:eastAsia="Arial" w:hAnsi="Arial" w:cs="Arial"/>
              </w:rPr>
            </w:pPr>
            <w:r w:rsidRPr="6426BD72">
              <w:rPr>
                <w:rFonts w:ascii="Arial" w:eastAsia="Arial" w:hAnsi="Arial" w:cs="Arial"/>
              </w:rPr>
              <w:t>Levels 1,</w:t>
            </w:r>
            <w:r w:rsidR="006C38F1">
              <w:rPr>
                <w:rFonts w:ascii="Arial" w:eastAsia="Arial" w:hAnsi="Arial" w:cs="Arial"/>
              </w:rPr>
              <w:t xml:space="preserve"> </w:t>
            </w:r>
            <w:r w:rsidRPr="6426BD72">
              <w:rPr>
                <w:rFonts w:ascii="Arial" w:eastAsia="Arial" w:hAnsi="Arial" w:cs="Arial"/>
              </w:rPr>
              <w:t>2,</w:t>
            </w:r>
            <w:r w:rsidR="006C38F1">
              <w:rPr>
                <w:rFonts w:ascii="Arial" w:eastAsia="Arial" w:hAnsi="Arial" w:cs="Arial"/>
              </w:rPr>
              <w:t xml:space="preserve"> </w:t>
            </w:r>
            <w:r w:rsidRPr="6426BD72">
              <w:rPr>
                <w:rFonts w:ascii="Arial" w:eastAsia="Arial" w:hAnsi="Arial" w:cs="Arial"/>
              </w:rPr>
              <w:t>3; 1</w:t>
            </w:r>
            <w:r w:rsidRPr="6426BD72">
              <w:rPr>
                <w:rFonts w:ascii="Arial" w:eastAsia="Arial" w:hAnsi="Arial" w:cs="Arial"/>
                <w:vertAlign w:val="superscript"/>
              </w:rPr>
              <w:t>st</w:t>
            </w:r>
            <w:r w:rsidRPr="6426BD72">
              <w:rPr>
                <w:rFonts w:ascii="Arial" w:eastAsia="Arial" w:hAnsi="Arial" w:cs="Arial"/>
              </w:rPr>
              <w:t xml:space="preserve"> </w:t>
            </w:r>
            <w:r w:rsidR="006C38F1">
              <w:rPr>
                <w:rFonts w:ascii="Arial" w:eastAsia="Arial" w:hAnsi="Arial" w:cs="Arial"/>
              </w:rPr>
              <w:t>&amp;</w:t>
            </w:r>
            <w:r w:rsidRPr="6426BD72">
              <w:rPr>
                <w:rFonts w:ascii="Arial" w:eastAsia="Arial" w:hAnsi="Arial" w:cs="Arial"/>
              </w:rPr>
              <w:t xml:space="preserve"> 2</w:t>
            </w:r>
            <w:r w:rsidRPr="6426BD72">
              <w:rPr>
                <w:rFonts w:ascii="Arial" w:eastAsia="Arial" w:hAnsi="Arial" w:cs="Arial"/>
                <w:vertAlign w:val="superscript"/>
              </w:rPr>
              <w:t>nd</w:t>
            </w:r>
            <w:r w:rsidRPr="6426BD72">
              <w:rPr>
                <w:rFonts w:ascii="Arial" w:eastAsia="Arial" w:hAnsi="Arial" w:cs="Arial"/>
              </w:rPr>
              <w:t xml:space="preserve"> Place</w:t>
            </w:r>
          </w:p>
        </w:tc>
      </w:tr>
      <w:tr w:rsidR="003251DB" w14:paraId="58F3E2E1" w14:textId="77777777" w:rsidTr="6426BD72">
        <w:trPr>
          <w:trHeight w:val="255"/>
        </w:trPr>
        <w:tc>
          <w:tcPr>
            <w:tcW w:w="4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3E2DF" w14:textId="77777777" w:rsidR="003251DB" w:rsidRPr="00294E5C" w:rsidRDefault="00983D5C">
            <w:pPr>
              <w:spacing w:line="256" w:lineRule="auto"/>
              <w:rPr>
                <w:rFonts w:ascii="Arial" w:eastAsia="Arial" w:hAnsi="Arial" w:cs="Arial"/>
              </w:rPr>
            </w:pPr>
            <w:r w:rsidRPr="00294E5C">
              <w:rPr>
                <w:rFonts w:ascii="Arial" w:eastAsia="Arial" w:hAnsi="Arial" w:cs="Arial"/>
              </w:rPr>
              <w:t>Professional Presentation</w:t>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3E2E0" w14:textId="38C12127" w:rsidR="003251DB" w:rsidRPr="00294E5C" w:rsidRDefault="19E2688C" w:rsidP="5E764012">
            <w:pPr>
              <w:spacing w:line="256" w:lineRule="auto"/>
              <w:rPr>
                <w:rFonts w:ascii="Arial" w:eastAsia="Arial" w:hAnsi="Arial" w:cs="Arial"/>
              </w:rPr>
            </w:pPr>
            <w:r w:rsidRPr="00294E5C">
              <w:rPr>
                <w:rFonts w:ascii="Arial" w:eastAsia="Arial" w:hAnsi="Arial" w:cs="Arial"/>
              </w:rPr>
              <w:t xml:space="preserve">Levels 1, 2, 3: </w:t>
            </w:r>
            <w:r w:rsidR="00B105E1" w:rsidRPr="6426BD72">
              <w:rPr>
                <w:rFonts w:ascii="Arial" w:eastAsia="Arial" w:hAnsi="Arial" w:cs="Arial"/>
              </w:rPr>
              <w:t>1</w:t>
            </w:r>
            <w:r w:rsidR="00B105E1" w:rsidRPr="6426BD72">
              <w:rPr>
                <w:rFonts w:ascii="Arial" w:eastAsia="Arial" w:hAnsi="Arial" w:cs="Arial"/>
                <w:vertAlign w:val="superscript"/>
              </w:rPr>
              <w:t>st</w:t>
            </w:r>
            <w:r w:rsidR="00B105E1" w:rsidRPr="00294E5C">
              <w:rPr>
                <w:rFonts w:ascii="Arial" w:eastAsia="Arial" w:hAnsi="Arial" w:cs="Arial"/>
              </w:rPr>
              <w:t xml:space="preserve"> </w:t>
            </w:r>
            <w:r w:rsidRPr="00294E5C">
              <w:rPr>
                <w:rFonts w:ascii="Arial" w:eastAsia="Arial" w:hAnsi="Arial" w:cs="Arial"/>
              </w:rPr>
              <w:t xml:space="preserve">&amp; </w:t>
            </w:r>
            <w:r w:rsidR="00B105E1" w:rsidRPr="6426BD72">
              <w:rPr>
                <w:rFonts w:ascii="Arial" w:eastAsia="Arial" w:hAnsi="Arial" w:cs="Arial"/>
              </w:rPr>
              <w:t>2</w:t>
            </w:r>
            <w:r w:rsidR="00B105E1" w:rsidRPr="6426BD72">
              <w:rPr>
                <w:rFonts w:ascii="Arial" w:eastAsia="Arial" w:hAnsi="Arial" w:cs="Arial"/>
                <w:vertAlign w:val="superscript"/>
              </w:rPr>
              <w:t>nd</w:t>
            </w:r>
            <w:r w:rsidR="00B105E1" w:rsidRPr="6426BD72">
              <w:rPr>
                <w:rFonts w:ascii="Arial" w:eastAsia="Arial" w:hAnsi="Arial" w:cs="Arial"/>
              </w:rPr>
              <w:t xml:space="preserve"> </w:t>
            </w:r>
            <w:r w:rsidRPr="00294E5C">
              <w:rPr>
                <w:rFonts w:ascii="Arial" w:eastAsia="Arial" w:hAnsi="Arial" w:cs="Arial"/>
              </w:rPr>
              <w:t>Place</w:t>
            </w:r>
          </w:p>
        </w:tc>
      </w:tr>
      <w:tr w:rsidR="6426BD72" w14:paraId="7B03E617" w14:textId="77777777" w:rsidTr="6426BD72">
        <w:trPr>
          <w:trHeight w:val="300"/>
        </w:trPr>
        <w:tc>
          <w:tcPr>
            <w:tcW w:w="4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E4001A" w14:textId="78F7EB55" w:rsidR="6426BD72" w:rsidRDefault="6426BD72" w:rsidP="6426BD72">
            <w:pPr>
              <w:spacing w:line="256" w:lineRule="auto"/>
            </w:pPr>
            <w:r w:rsidRPr="6426BD72">
              <w:rPr>
                <w:rFonts w:ascii="Arial" w:eastAsia="Arial" w:hAnsi="Arial" w:cs="Arial"/>
              </w:rPr>
              <w:t>Delete row</w:t>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D51FF4" w14:textId="488EC5B3" w:rsidR="6426BD72" w:rsidRDefault="6426BD72" w:rsidP="6426BD72">
            <w:pPr>
              <w:spacing w:line="256" w:lineRule="auto"/>
              <w:rPr>
                <w:rFonts w:ascii="Arial" w:eastAsia="Arial" w:hAnsi="Arial" w:cs="Arial"/>
              </w:rPr>
            </w:pPr>
          </w:p>
        </w:tc>
      </w:tr>
      <w:tr w:rsidR="003251DB" w14:paraId="58F3E2E4" w14:textId="77777777" w:rsidTr="6426BD72">
        <w:trPr>
          <w:trHeight w:val="255"/>
        </w:trPr>
        <w:tc>
          <w:tcPr>
            <w:tcW w:w="4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3E2E2" w14:textId="77777777" w:rsidR="003251DB" w:rsidRPr="00294E5C" w:rsidRDefault="00983D5C">
            <w:pPr>
              <w:spacing w:line="256" w:lineRule="auto"/>
              <w:rPr>
                <w:rFonts w:ascii="Arial" w:eastAsia="Arial" w:hAnsi="Arial" w:cs="Arial"/>
              </w:rPr>
            </w:pPr>
            <w:r w:rsidRPr="00294E5C">
              <w:rPr>
                <w:rFonts w:ascii="Arial" w:eastAsia="Arial" w:hAnsi="Arial" w:cs="Arial"/>
              </w:rPr>
              <w:t>Public Policy Advocate</w:t>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3E2E3" w14:textId="201A2F6F" w:rsidR="003251DB" w:rsidRPr="00294E5C" w:rsidRDefault="19E2688C" w:rsidP="5E764012">
            <w:pPr>
              <w:spacing w:line="256" w:lineRule="auto"/>
              <w:rPr>
                <w:rFonts w:ascii="Arial" w:eastAsia="Arial" w:hAnsi="Arial" w:cs="Arial"/>
              </w:rPr>
            </w:pPr>
            <w:r w:rsidRPr="00294E5C">
              <w:rPr>
                <w:rFonts w:ascii="Arial" w:eastAsia="Arial" w:hAnsi="Arial" w:cs="Arial"/>
              </w:rPr>
              <w:t xml:space="preserve">Levels </w:t>
            </w:r>
            <w:r w:rsidR="1E383031" w:rsidRPr="00294E5C">
              <w:rPr>
                <w:rFonts w:ascii="Arial" w:eastAsia="Arial" w:hAnsi="Arial" w:cs="Arial"/>
              </w:rPr>
              <w:t xml:space="preserve">1, </w:t>
            </w:r>
            <w:r w:rsidRPr="00294E5C">
              <w:rPr>
                <w:rFonts w:ascii="Arial" w:eastAsia="Arial" w:hAnsi="Arial" w:cs="Arial"/>
              </w:rPr>
              <w:t xml:space="preserve">2, 3: </w:t>
            </w:r>
            <w:r w:rsidR="00B105E1" w:rsidRPr="6426BD72">
              <w:rPr>
                <w:rFonts w:ascii="Arial" w:eastAsia="Arial" w:hAnsi="Arial" w:cs="Arial"/>
              </w:rPr>
              <w:t>1</w:t>
            </w:r>
            <w:r w:rsidR="00B105E1" w:rsidRPr="6426BD72">
              <w:rPr>
                <w:rFonts w:ascii="Arial" w:eastAsia="Arial" w:hAnsi="Arial" w:cs="Arial"/>
                <w:vertAlign w:val="superscript"/>
              </w:rPr>
              <w:t>st</w:t>
            </w:r>
            <w:r w:rsidR="00B105E1" w:rsidRPr="00294E5C">
              <w:rPr>
                <w:rFonts w:ascii="Arial" w:eastAsia="Arial" w:hAnsi="Arial" w:cs="Arial"/>
              </w:rPr>
              <w:t xml:space="preserve"> </w:t>
            </w:r>
            <w:r w:rsidRPr="00294E5C">
              <w:rPr>
                <w:rFonts w:ascii="Arial" w:eastAsia="Arial" w:hAnsi="Arial" w:cs="Arial"/>
              </w:rPr>
              <w:t xml:space="preserve">&amp; </w:t>
            </w:r>
            <w:r w:rsidR="00B105E1" w:rsidRPr="6426BD72">
              <w:rPr>
                <w:rFonts w:ascii="Arial" w:eastAsia="Arial" w:hAnsi="Arial" w:cs="Arial"/>
              </w:rPr>
              <w:t>2</w:t>
            </w:r>
            <w:r w:rsidR="00B105E1" w:rsidRPr="6426BD72">
              <w:rPr>
                <w:rFonts w:ascii="Arial" w:eastAsia="Arial" w:hAnsi="Arial" w:cs="Arial"/>
                <w:vertAlign w:val="superscript"/>
              </w:rPr>
              <w:t>nd</w:t>
            </w:r>
            <w:r w:rsidR="00B105E1" w:rsidRPr="6426BD72">
              <w:rPr>
                <w:rFonts w:ascii="Arial" w:eastAsia="Arial" w:hAnsi="Arial" w:cs="Arial"/>
              </w:rPr>
              <w:t xml:space="preserve"> </w:t>
            </w:r>
            <w:r w:rsidRPr="00294E5C">
              <w:rPr>
                <w:rFonts w:ascii="Arial" w:eastAsia="Arial" w:hAnsi="Arial" w:cs="Arial"/>
              </w:rPr>
              <w:t>Place</w:t>
            </w:r>
          </w:p>
        </w:tc>
      </w:tr>
      <w:tr w:rsidR="003251DB" w14:paraId="58F3E2E7" w14:textId="77777777" w:rsidTr="6426BD72">
        <w:trPr>
          <w:trHeight w:val="270"/>
        </w:trPr>
        <w:tc>
          <w:tcPr>
            <w:tcW w:w="4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3E2E5" w14:textId="77777777" w:rsidR="003251DB" w:rsidRPr="00294E5C" w:rsidRDefault="00983D5C">
            <w:pPr>
              <w:spacing w:line="256" w:lineRule="auto"/>
              <w:rPr>
                <w:rFonts w:ascii="Arial" w:eastAsia="Arial" w:hAnsi="Arial" w:cs="Arial"/>
              </w:rPr>
            </w:pPr>
            <w:r w:rsidRPr="00294E5C">
              <w:rPr>
                <w:rFonts w:ascii="Arial" w:eastAsia="Arial" w:hAnsi="Arial" w:cs="Arial"/>
              </w:rPr>
              <w:t>Repurpose &amp; Redesign</w:t>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3E2E6" w14:textId="5064D1B6" w:rsidR="003251DB" w:rsidRPr="00294E5C" w:rsidRDefault="19E2688C" w:rsidP="5E764012">
            <w:pPr>
              <w:spacing w:line="256" w:lineRule="auto"/>
              <w:rPr>
                <w:rFonts w:ascii="Arial" w:eastAsia="Arial" w:hAnsi="Arial" w:cs="Arial"/>
              </w:rPr>
            </w:pPr>
            <w:r w:rsidRPr="00294E5C">
              <w:rPr>
                <w:rFonts w:ascii="Arial" w:eastAsia="Arial" w:hAnsi="Arial" w:cs="Arial"/>
              </w:rPr>
              <w:t xml:space="preserve">Levels 1, 2, 3: </w:t>
            </w:r>
            <w:r w:rsidR="00B105E1" w:rsidRPr="6426BD72">
              <w:rPr>
                <w:rFonts w:ascii="Arial" w:eastAsia="Arial" w:hAnsi="Arial" w:cs="Arial"/>
              </w:rPr>
              <w:t>1</w:t>
            </w:r>
            <w:r w:rsidR="00B105E1" w:rsidRPr="6426BD72">
              <w:rPr>
                <w:rFonts w:ascii="Arial" w:eastAsia="Arial" w:hAnsi="Arial" w:cs="Arial"/>
                <w:vertAlign w:val="superscript"/>
              </w:rPr>
              <w:t>st</w:t>
            </w:r>
            <w:r w:rsidR="00B105E1" w:rsidRPr="00294E5C">
              <w:rPr>
                <w:rFonts w:ascii="Arial" w:eastAsia="Arial" w:hAnsi="Arial" w:cs="Arial"/>
              </w:rPr>
              <w:t xml:space="preserve"> </w:t>
            </w:r>
            <w:r w:rsidRPr="00294E5C">
              <w:rPr>
                <w:rFonts w:ascii="Arial" w:eastAsia="Arial" w:hAnsi="Arial" w:cs="Arial"/>
              </w:rPr>
              <w:t xml:space="preserve">&amp; </w:t>
            </w:r>
            <w:r w:rsidR="00B105E1" w:rsidRPr="6426BD72">
              <w:rPr>
                <w:rFonts w:ascii="Arial" w:eastAsia="Arial" w:hAnsi="Arial" w:cs="Arial"/>
              </w:rPr>
              <w:t>2</w:t>
            </w:r>
            <w:r w:rsidR="00B105E1" w:rsidRPr="6426BD72">
              <w:rPr>
                <w:rFonts w:ascii="Arial" w:eastAsia="Arial" w:hAnsi="Arial" w:cs="Arial"/>
                <w:vertAlign w:val="superscript"/>
              </w:rPr>
              <w:t>nd</w:t>
            </w:r>
            <w:r w:rsidR="00B105E1" w:rsidRPr="6426BD72">
              <w:rPr>
                <w:rFonts w:ascii="Arial" w:eastAsia="Arial" w:hAnsi="Arial" w:cs="Arial"/>
              </w:rPr>
              <w:t xml:space="preserve"> </w:t>
            </w:r>
            <w:r w:rsidRPr="00294E5C">
              <w:rPr>
                <w:rFonts w:ascii="Arial" w:eastAsia="Arial" w:hAnsi="Arial" w:cs="Arial"/>
              </w:rPr>
              <w:t>Place</w:t>
            </w:r>
          </w:p>
        </w:tc>
      </w:tr>
      <w:tr w:rsidR="003251DB" w14:paraId="58F3E2EA" w14:textId="77777777" w:rsidTr="6426BD72">
        <w:trPr>
          <w:trHeight w:val="270"/>
        </w:trPr>
        <w:tc>
          <w:tcPr>
            <w:tcW w:w="4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3E2E8" w14:textId="77777777" w:rsidR="003251DB" w:rsidRPr="00294E5C" w:rsidRDefault="00983D5C">
            <w:pPr>
              <w:spacing w:line="256" w:lineRule="auto"/>
              <w:rPr>
                <w:rFonts w:ascii="Arial" w:eastAsia="Arial" w:hAnsi="Arial" w:cs="Arial"/>
              </w:rPr>
            </w:pPr>
            <w:r w:rsidRPr="00294E5C">
              <w:rPr>
                <w:rFonts w:ascii="Arial" w:eastAsia="Arial" w:hAnsi="Arial" w:cs="Arial"/>
              </w:rPr>
              <w:t>Say Yes to FCS</w:t>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1F155E" w14:textId="686C18EE" w:rsidR="003251DB" w:rsidRPr="00294E5C" w:rsidRDefault="6426BD72" w:rsidP="6426BD72">
            <w:pPr>
              <w:spacing w:line="256" w:lineRule="auto"/>
              <w:rPr>
                <w:rFonts w:ascii="Arial" w:eastAsia="Arial" w:hAnsi="Arial" w:cs="Arial"/>
              </w:rPr>
            </w:pPr>
            <w:r w:rsidRPr="6426BD72">
              <w:rPr>
                <w:rFonts w:ascii="Arial" w:eastAsia="Arial" w:hAnsi="Arial" w:cs="Arial"/>
              </w:rPr>
              <w:t>Levels 1, 2, 3: 1</w:t>
            </w:r>
            <w:r w:rsidRPr="6426BD72">
              <w:rPr>
                <w:rFonts w:ascii="Arial" w:eastAsia="Arial" w:hAnsi="Arial" w:cs="Arial"/>
                <w:vertAlign w:val="superscript"/>
              </w:rPr>
              <w:t>st</w:t>
            </w:r>
            <w:r w:rsidRPr="6426BD72">
              <w:rPr>
                <w:rFonts w:ascii="Arial" w:eastAsia="Arial" w:hAnsi="Arial" w:cs="Arial"/>
              </w:rPr>
              <w:t xml:space="preserve">, </w:t>
            </w:r>
            <w:r w:rsidR="00B105E1" w:rsidRPr="6426BD72">
              <w:rPr>
                <w:rFonts w:ascii="Arial" w:eastAsia="Arial" w:hAnsi="Arial" w:cs="Arial"/>
              </w:rPr>
              <w:t>2</w:t>
            </w:r>
            <w:r w:rsidR="00B105E1" w:rsidRPr="6426BD72">
              <w:rPr>
                <w:rFonts w:ascii="Arial" w:eastAsia="Arial" w:hAnsi="Arial" w:cs="Arial"/>
                <w:vertAlign w:val="superscript"/>
              </w:rPr>
              <w:t>nd</w:t>
            </w:r>
            <w:r w:rsidR="00B105E1" w:rsidRPr="6426BD72">
              <w:rPr>
                <w:rFonts w:ascii="Arial" w:eastAsia="Arial" w:hAnsi="Arial" w:cs="Arial"/>
              </w:rPr>
              <w:t xml:space="preserve"> </w:t>
            </w:r>
            <w:r w:rsidRPr="6426BD72">
              <w:rPr>
                <w:rFonts w:ascii="Arial" w:eastAsia="Arial" w:hAnsi="Arial" w:cs="Arial"/>
              </w:rPr>
              <w:t>&amp; 3</w:t>
            </w:r>
            <w:r w:rsidRPr="6426BD72">
              <w:rPr>
                <w:rFonts w:ascii="Arial" w:eastAsia="Arial" w:hAnsi="Arial" w:cs="Arial"/>
                <w:vertAlign w:val="superscript"/>
              </w:rPr>
              <w:t>rd</w:t>
            </w:r>
            <w:r w:rsidRPr="6426BD72">
              <w:rPr>
                <w:rFonts w:ascii="Arial" w:eastAsia="Arial" w:hAnsi="Arial" w:cs="Arial"/>
              </w:rPr>
              <w:t xml:space="preserve"> Place</w:t>
            </w:r>
          </w:p>
          <w:p w14:paraId="58F3E2E9" w14:textId="1FFA8FDE" w:rsidR="003251DB" w:rsidRPr="00294E5C" w:rsidRDefault="003251DB" w:rsidP="5E764012">
            <w:pPr>
              <w:spacing w:line="256" w:lineRule="auto"/>
              <w:rPr>
                <w:rFonts w:ascii="Arial" w:eastAsia="Arial" w:hAnsi="Arial" w:cs="Arial"/>
              </w:rPr>
            </w:pPr>
          </w:p>
        </w:tc>
      </w:tr>
      <w:tr w:rsidR="003251DB" w14:paraId="58F3E2ED" w14:textId="77777777" w:rsidTr="6426BD72">
        <w:trPr>
          <w:trHeight w:val="270"/>
        </w:trPr>
        <w:tc>
          <w:tcPr>
            <w:tcW w:w="4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3E2EB" w14:textId="77777777" w:rsidR="003251DB" w:rsidRPr="00294E5C" w:rsidRDefault="00983D5C">
            <w:pPr>
              <w:spacing w:line="256" w:lineRule="auto"/>
              <w:rPr>
                <w:rFonts w:ascii="Arial" w:eastAsia="Arial" w:hAnsi="Arial" w:cs="Arial"/>
              </w:rPr>
            </w:pPr>
            <w:r w:rsidRPr="00294E5C">
              <w:rPr>
                <w:rFonts w:ascii="Arial" w:eastAsia="Arial" w:hAnsi="Arial" w:cs="Arial"/>
              </w:rPr>
              <w:t>Sports Nutrition</w:t>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3E2EC" w14:textId="12D14D75" w:rsidR="003251DB" w:rsidRPr="00294E5C" w:rsidRDefault="19E2688C" w:rsidP="5E764012">
            <w:pPr>
              <w:spacing w:line="256" w:lineRule="auto"/>
              <w:rPr>
                <w:rFonts w:ascii="Arial" w:eastAsia="Arial" w:hAnsi="Arial" w:cs="Arial"/>
              </w:rPr>
            </w:pPr>
            <w:r w:rsidRPr="00294E5C">
              <w:rPr>
                <w:rFonts w:ascii="Arial" w:eastAsia="Arial" w:hAnsi="Arial" w:cs="Arial"/>
              </w:rPr>
              <w:t xml:space="preserve">Levels 1, 2, 3: </w:t>
            </w:r>
            <w:r w:rsidR="00B105E1" w:rsidRPr="6426BD72">
              <w:rPr>
                <w:rFonts w:ascii="Arial" w:eastAsia="Arial" w:hAnsi="Arial" w:cs="Arial"/>
              </w:rPr>
              <w:t>1</w:t>
            </w:r>
            <w:r w:rsidR="00B105E1" w:rsidRPr="6426BD72">
              <w:rPr>
                <w:rFonts w:ascii="Arial" w:eastAsia="Arial" w:hAnsi="Arial" w:cs="Arial"/>
                <w:vertAlign w:val="superscript"/>
              </w:rPr>
              <w:t>st</w:t>
            </w:r>
            <w:r w:rsidR="00B105E1" w:rsidRPr="00294E5C">
              <w:rPr>
                <w:rFonts w:ascii="Arial" w:eastAsia="Arial" w:hAnsi="Arial" w:cs="Arial"/>
              </w:rPr>
              <w:t xml:space="preserve"> </w:t>
            </w:r>
            <w:r w:rsidRPr="00294E5C">
              <w:rPr>
                <w:rFonts w:ascii="Arial" w:eastAsia="Arial" w:hAnsi="Arial" w:cs="Arial"/>
              </w:rPr>
              <w:t xml:space="preserve">&amp; </w:t>
            </w:r>
            <w:r w:rsidR="00B105E1" w:rsidRPr="6426BD72">
              <w:rPr>
                <w:rFonts w:ascii="Arial" w:eastAsia="Arial" w:hAnsi="Arial" w:cs="Arial"/>
              </w:rPr>
              <w:t>2</w:t>
            </w:r>
            <w:r w:rsidR="00B105E1" w:rsidRPr="6426BD72">
              <w:rPr>
                <w:rFonts w:ascii="Arial" w:eastAsia="Arial" w:hAnsi="Arial" w:cs="Arial"/>
                <w:vertAlign w:val="superscript"/>
              </w:rPr>
              <w:t>nd</w:t>
            </w:r>
            <w:r w:rsidR="00B105E1" w:rsidRPr="6426BD72">
              <w:rPr>
                <w:rFonts w:ascii="Arial" w:eastAsia="Arial" w:hAnsi="Arial" w:cs="Arial"/>
              </w:rPr>
              <w:t xml:space="preserve"> </w:t>
            </w:r>
            <w:r w:rsidRPr="00294E5C">
              <w:rPr>
                <w:rFonts w:ascii="Arial" w:eastAsia="Arial" w:hAnsi="Arial" w:cs="Arial"/>
              </w:rPr>
              <w:t>Place</w:t>
            </w:r>
          </w:p>
        </w:tc>
      </w:tr>
      <w:tr w:rsidR="003251DB" w14:paraId="58F3E2F3" w14:textId="77777777" w:rsidTr="6426BD72">
        <w:trPr>
          <w:trHeight w:val="270"/>
        </w:trPr>
        <w:tc>
          <w:tcPr>
            <w:tcW w:w="4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3E2F1" w14:textId="77777777" w:rsidR="003251DB" w:rsidRPr="00294E5C" w:rsidRDefault="00983D5C">
            <w:pPr>
              <w:spacing w:line="256" w:lineRule="auto"/>
              <w:rPr>
                <w:rFonts w:ascii="Arial" w:eastAsia="Arial" w:hAnsi="Arial" w:cs="Arial"/>
                <w:vertAlign w:val="superscript"/>
              </w:rPr>
            </w:pPr>
            <w:r w:rsidRPr="00294E5C">
              <w:rPr>
                <w:rFonts w:ascii="Arial" w:eastAsia="Arial" w:hAnsi="Arial" w:cs="Arial"/>
              </w:rPr>
              <w:t>Teach or Train</w:t>
            </w:r>
          </w:p>
        </w:tc>
        <w:tc>
          <w:tcPr>
            <w:tcW w:w="5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732CFF" w14:textId="160548AA" w:rsidR="003251DB" w:rsidRPr="00294E5C" w:rsidRDefault="6426BD72" w:rsidP="6426BD72">
            <w:pPr>
              <w:spacing w:line="256" w:lineRule="auto"/>
              <w:rPr>
                <w:rFonts w:ascii="Arial" w:eastAsia="Arial" w:hAnsi="Arial" w:cs="Arial"/>
              </w:rPr>
            </w:pPr>
            <w:r w:rsidRPr="6426BD72">
              <w:rPr>
                <w:rFonts w:ascii="Arial" w:eastAsia="Arial" w:hAnsi="Arial" w:cs="Arial"/>
              </w:rPr>
              <w:t>Levels 1, 2, 3: 1</w:t>
            </w:r>
            <w:r w:rsidRPr="6426BD72">
              <w:rPr>
                <w:rFonts w:ascii="Arial" w:eastAsia="Arial" w:hAnsi="Arial" w:cs="Arial"/>
                <w:vertAlign w:val="superscript"/>
              </w:rPr>
              <w:t>st</w:t>
            </w:r>
            <w:r w:rsidRPr="6426BD72">
              <w:rPr>
                <w:rFonts w:ascii="Arial" w:eastAsia="Arial" w:hAnsi="Arial" w:cs="Arial"/>
              </w:rPr>
              <w:t xml:space="preserve">, </w:t>
            </w:r>
            <w:r w:rsidR="00B105E1" w:rsidRPr="6426BD72">
              <w:rPr>
                <w:rFonts w:ascii="Arial" w:eastAsia="Arial" w:hAnsi="Arial" w:cs="Arial"/>
              </w:rPr>
              <w:t>2</w:t>
            </w:r>
            <w:r w:rsidR="00B105E1" w:rsidRPr="6426BD72">
              <w:rPr>
                <w:rFonts w:ascii="Arial" w:eastAsia="Arial" w:hAnsi="Arial" w:cs="Arial"/>
                <w:vertAlign w:val="superscript"/>
              </w:rPr>
              <w:t>nd</w:t>
            </w:r>
            <w:r w:rsidR="00B105E1" w:rsidRPr="6426BD72">
              <w:rPr>
                <w:rFonts w:ascii="Arial" w:eastAsia="Arial" w:hAnsi="Arial" w:cs="Arial"/>
              </w:rPr>
              <w:t xml:space="preserve"> </w:t>
            </w:r>
            <w:r w:rsidRPr="6426BD72">
              <w:rPr>
                <w:rFonts w:ascii="Arial" w:eastAsia="Arial" w:hAnsi="Arial" w:cs="Arial"/>
              </w:rPr>
              <w:t>&amp; 3</w:t>
            </w:r>
            <w:r w:rsidRPr="6426BD72">
              <w:rPr>
                <w:rFonts w:ascii="Arial" w:eastAsia="Arial" w:hAnsi="Arial" w:cs="Arial"/>
                <w:vertAlign w:val="superscript"/>
              </w:rPr>
              <w:t>rd</w:t>
            </w:r>
            <w:r w:rsidRPr="6426BD72">
              <w:rPr>
                <w:rFonts w:ascii="Arial" w:eastAsia="Arial" w:hAnsi="Arial" w:cs="Arial"/>
              </w:rPr>
              <w:t xml:space="preserve"> Place</w:t>
            </w:r>
          </w:p>
          <w:p w14:paraId="58F3E2F2" w14:textId="4C17B785" w:rsidR="003251DB" w:rsidRPr="00294E5C" w:rsidRDefault="003251DB" w:rsidP="5E764012">
            <w:pPr>
              <w:spacing w:line="256" w:lineRule="auto"/>
              <w:rPr>
                <w:rFonts w:ascii="Arial" w:eastAsia="Arial" w:hAnsi="Arial" w:cs="Arial"/>
              </w:rPr>
            </w:pPr>
          </w:p>
        </w:tc>
      </w:tr>
    </w:tbl>
    <w:p w14:paraId="58F3E2F4" w14:textId="77777777" w:rsidR="003251DB" w:rsidRDefault="003251DB">
      <w:pPr>
        <w:rPr>
          <w:rFonts w:ascii="Arial" w:eastAsia="Arial" w:hAnsi="Arial" w:cs="Arial"/>
          <w:b/>
        </w:rPr>
      </w:pPr>
    </w:p>
    <w:sectPr w:rsidR="003251DB" w:rsidSect="006A71D6">
      <w:footerReference w:type="even" r:id="rId14"/>
      <w:footerReference w:type="default" r:id="rId15"/>
      <w:pgSz w:w="12240" w:h="15840"/>
      <w:pgMar w:top="450" w:right="864" w:bottom="57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E3AAD" w14:textId="77777777" w:rsidR="00877402" w:rsidRDefault="00877402">
      <w:r>
        <w:separator/>
      </w:r>
    </w:p>
  </w:endnote>
  <w:endnote w:type="continuationSeparator" w:id="0">
    <w:p w14:paraId="06A55DDC" w14:textId="77777777" w:rsidR="00877402" w:rsidRDefault="00877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3E2F9" w14:textId="79E2220E" w:rsidR="003251DB" w:rsidRDefault="00983D5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6A71D6">
      <w:rPr>
        <w:noProof/>
        <w:color w:val="000000"/>
      </w:rPr>
      <w:t>1</w:t>
    </w:r>
    <w:r>
      <w:rPr>
        <w:color w:val="000000"/>
      </w:rPr>
      <w:fldChar w:fldCharType="end"/>
    </w:r>
  </w:p>
  <w:p w14:paraId="58F3E2FA" w14:textId="77777777" w:rsidR="003251DB" w:rsidRDefault="003251DB">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3E2FB" w14:textId="58980CB1" w:rsidR="003251DB" w:rsidRDefault="00983D5C">
    <w:pPr>
      <w:pBdr>
        <w:top w:val="nil"/>
        <w:left w:val="nil"/>
        <w:bottom w:val="nil"/>
        <w:right w:val="nil"/>
        <w:between w:val="nil"/>
      </w:pBdr>
      <w:tabs>
        <w:tab w:val="center" w:pos="4320"/>
        <w:tab w:val="right" w:pos="8640"/>
      </w:tabs>
      <w:jc w:val="right"/>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4A126F">
      <w:rPr>
        <w:rFonts w:ascii="Calibri" w:eastAsia="Calibri" w:hAnsi="Calibri" w:cs="Calibri"/>
        <w:noProof/>
        <w:color w:val="000000"/>
        <w:sz w:val="18"/>
        <w:szCs w:val="18"/>
      </w:rPr>
      <w:t>1</w:t>
    </w:r>
    <w:r>
      <w:rPr>
        <w:rFonts w:ascii="Calibri" w:eastAsia="Calibri" w:hAnsi="Calibri" w:cs="Calibri"/>
        <w:color w:val="000000"/>
        <w:sz w:val="18"/>
        <w:szCs w:val="18"/>
      </w:rPr>
      <w:fldChar w:fldCharType="end"/>
    </w:r>
  </w:p>
  <w:p w14:paraId="58F3E2FC" w14:textId="77777777" w:rsidR="003251DB" w:rsidRDefault="003251DB">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73B62" w14:textId="77777777" w:rsidR="00877402" w:rsidRDefault="00877402">
      <w:r>
        <w:separator/>
      </w:r>
    </w:p>
  </w:footnote>
  <w:footnote w:type="continuationSeparator" w:id="0">
    <w:p w14:paraId="34426EF8" w14:textId="77777777" w:rsidR="00877402" w:rsidRDefault="00877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460E"/>
    <w:multiLevelType w:val="multilevel"/>
    <w:tmpl w:val="99525B40"/>
    <w:lvl w:ilvl="0">
      <w:start w:val="1"/>
      <w:numFmt w:val="bullet"/>
      <w:lvlText w:val="●"/>
      <w:lvlJc w:val="left"/>
      <w:pPr>
        <w:ind w:left="3960" w:hanging="360"/>
      </w:pPr>
      <w:rPr>
        <w:rFonts w:ascii="Noto Sans Symbols" w:eastAsia="Noto Sans Symbols" w:hAnsi="Noto Sans Symbols" w:cs="Noto Sans Symbols"/>
      </w:rPr>
    </w:lvl>
    <w:lvl w:ilvl="1">
      <w:start w:val="1"/>
      <w:numFmt w:val="bullet"/>
      <w:lvlText w:val="o"/>
      <w:lvlJc w:val="left"/>
      <w:pPr>
        <w:ind w:left="4680" w:hanging="360"/>
      </w:pPr>
      <w:rPr>
        <w:rFonts w:ascii="Courier New" w:eastAsia="Courier New" w:hAnsi="Courier New" w:cs="Courier New"/>
      </w:rPr>
    </w:lvl>
    <w:lvl w:ilvl="2">
      <w:start w:val="1"/>
      <w:numFmt w:val="bullet"/>
      <w:lvlText w:val="▪"/>
      <w:lvlJc w:val="left"/>
      <w:pPr>
        <w:ind w:left="5400" w:hanging="360"/>
      </w:pPr>
      <w:rPr>
        <w:rFonts w:ascii="Noto Sans Symbols" w:eastAsia="Noto Sans Symbols" w:hAnsi="Noto Sans Symbols" w:cs="Noto Sans Symbols"/>
      </w:rPr>
    </w:lvl>
    <w:lvl w:ilvl="3">
      <w:start w:val="1"/>
      <w:numFmt w:val="bullet"/>
      <w:lvlText w:val="●"/>
      <w:lvlJc w:val="left"/>
      <w:pPr>
        <w:ind w:left="6120" w:hanging="360"/>
      </w:pPr>
      <w:rPr>
        <w:rFonts w:ascii="Noto Sans Symbols" w:eastAsia="Noto Sans Symbols" w:hAnsi="Noto Sans Symbols" w:cs="Noto Sans Symbols"/>
      </w:rPr>
    </w:lvl>
    <w:lvl w:ilvl="4">
      <w:start w:val="1"/>
      <w:numFmt w:val="bullet"/>
      <w:lvlText w:val="o"/>
      <w:lvlJc w:val="left"/>
      <w:pPr>
        <w:ind w:left="6840" w:hanging="360"/>
      </w:pPr>
      <w:rPr>
        <w:rFonts w:ascii="Courier New" w:eastAsia="Courier New" w:hAnsi="Courier New" w:cs="Courier New"/>
      </w:rPr>
    </w:lvl>
    <w:lvl w:ilvl="5">
      <w:start w:val="1"/>
      <w:numFmt w:val="bullet"/>
      <w:lvlText w:val="▪"/>
      <w:lvlJc w:val="left"/>
      <w:pPr>
        <w:ind w:left="7560" w:hanging="360"/>
      </w:pPr>
      <w:rPr>
        <w:rFonts w:ascii="Noto Sans Symbols" w:eastAsia="Noto Sans Symbols" w:hAnsi="Noto Sans Symbols" w:cs="Noto Sans Symbols"/>
      </w:rPr>
    </w:lvl>
    <w:lvl w:ilvl="6">
      <w:start w:val="1"/>
      <w:numFmt w:val="bullet"/>
      <w:lvlText w:val="●"/>
      <w:lvlJc w:val="left"/>
      <w:pPr>
        <w:ind w:left="8280" w:hanging="360"/>
      </w:pPr>
      <w:rPr>
        <w:rFonts w:ascii="Noto Sans Symbols" w:eastAsia="Noto Sans Symbols" w:hAnsi="Noto Sans Symbols" w:cs="Noto Sans Symbols"/>
      </w:rPr>
    </w:lvl>
    <w:lvl w:ilvl="7">
      <w:start w:val="1"/>
      <w:numFmt w:val="bullet"/>
      <w:lvlText w:val="o"/>
      <w:lvlJc w:val="left"/>
      <w:pPr>
        <w:ind w:left="9000" w:hanging="360"/>
      </w:pPr>
      <w:rPr>
        <w:rFonts w:ascii="Courier New" w:eastAsia="Courier New" w:hAnsi="Courier New" w:cs="Courier New"/>
      </w:rPr>
    </w:lvl>
    <w:lvl w:ilvl="8">
      <w:start w:val="1"/>
      <w:numFmt w:val="bullet"/>
      <w:lvlText w:val="▪"/>
      <w:lvlJc w:val="left"/>
      <w:pPr>
        <w:ind w:left="9720" w:hanging="360"/>
      </w:pPr>
      <w:rPr>
        <w:rFonts w:ascii="Noto Sans Symbols" w:eastAsia="Noto Sans Symbols" w:hAnsi="Noto Sans Symbols" w:cs="Noto Sans Symbols"/>
      </w:rPr>
    </w:lvl>
  </w:abstractNum>
  <w:abstractNum w:abstractNumId="1" w15:restartNumberingAfterBreak="0">
    <w:nsid w:val="152675DE"/>
    <w:multiLevelType w:val="multilevel"/>
    <w:tmpl w:val="3CFCDDE8"/>
    <w:lvl w:ilvl="0">
      <w:start w:val="1"/>
      <w:numFmt w:val="bullet"/>
      <w:lvlText w:val="●"/>
      <w:lvlJc w:val="left"/>
      <w:pPr>
        <w:ind w:left="3960" w:hanging="360"/>
      </w:pPr>
      <w:rPr>
        <w:rFonts w:ascii="Noto Sans Symbols" w:eastAsia="Noto Sans Symbols" w:hAnsi="Noto Sans Symbols" w:cs="Noto Sans Symbols"/>
      </w:rPr>
    </w:lvl>
    <w:lvl w:ilvl="1">
      <w:start w:val="1"/>
      <w:numFmt w:val="bullet"/>
      <w:lvlText w:val="o"/>
      <w:lvlJc w:val="left"/>
      <w:pPr>
        <w:ind w:left="4680" w:hanging="360"/>
      </w:pPr>
      <w:rPr>
        <w:rFonts w:ascii="Courier New" w:eastAsia="Courier New" w:hAnsi="Courier New" w:cs="Courier New"/>
      </w:rPr>
    </w:lvl>
    <w:lvl w:ilvl="2">
      <w:start w:val="1"/>
      <w:numFmt w:val="bullet"/>
      <w:lvlText w:val="▪"/>
      <w:lvlJc w:val="left"/>
      <w:pPr>
        <w:ind w:left="5400" w:hanging="360"/>
      </w:pPr>
      <w:rPr>
        <w:rFonts w:ascii="Noto Sans Symbols" w:eastAsia="Noto Sans Symbols" w:hAnsi="Noto Sans Symbols" w:cs="Noto Sans Symbols"/>
      </w:rPr>
    </w:lvl>
    <w:lvl w:ilvl="3">
      <w:start w:val="1"/>
      <w:numFmt w:val="bullet"/>
      <w:lvlText w:val="●"/>
      <w:lvlJc w:val="left"/>
      <w:pPr>
        <w:ind w:left="6120" w:hanging="360"/>
      </w:pPr>
      <w:rPr>
        <w:rFonts w:ascii="Noto Sans Symbols" w:eastAsia="Noto Sans Symbols" w:hAnsi="Noto Sans Symbols" w:cs="Noto Sans Symbols"/>
      </w:rPr>
    </w:lvl>
    <w:lvl w:ilvl="4">
      <w:start w:val="1"/>
      <w:numFmt w:val="bullet"/>
      <w:lvlText w:val="o"/>
      <w:lvlJc w:val="left"/>
      <w:pPr>
        <w:ind w:left="6840" w:hanging="360"/>
      </w:pPr>
      <w:rPr>
        <w:rFonts w:ascii="Courier New" w:eastAsia="Courier New" w:hAnsi="Courier New" w:cs="Courier New"/>
      </w:rPr>
    </w:lvl>
    <w:lvl w:ilvl="5">
      <w:start w:val="1"/>
      <w:numFmt w:val="bullet"/>
      <w:lvlText w:val="▪"/>
      <w:lvlJc w:val="left"/>
      <w:pPr>
        <w:ind w:left="7560" w:hanging="360"/>
      </w:pPr>
      <w:rPr>
        <w:rFonts w:ascii="Noto Sans Symbols" w:eastAsia="Noto Sans Symbols" w:hAnsi="Noto Sans Symbols" w:cs="Noto Sans Symbols"/>
      </w:rPr>
    </w:lvl>
    <w:lvl w:ilvl="6">
      <w:start w:val="1"/>
      <w:numFmt w:val="bullet"/>
      <w:lvlText w:val="●"/>
      <w:lvlJc w:val="left"/>
      <w:pPr>
        <w:ind w:left="8280" w:hanging="360"/>
      </w:pPr>
      <w:rPr>
        <w:rFonts w:ascii="Noto Sans Symbols" w:eastAsia="Noto Sans Symbols" w:hAnsi="Noto Sans Symbols" w:cs="Noto Sans Symbols"/>
      </w:rPr>
    </w:lvl>
    <w:lvl w:ilvl="7">
      <w:start w:val="1"/>
      <w:numFmt w:val="bullet"/>
      <w:lvlText w:val="o"/>
      <w:lvlJc w:val="left"/>
      <w:pPr>
        <w:ind w:left="9000" w:hanging="360"/>
      </w:pPr>
      <w:rPr>
        <w:rFonts w:ascii="Courier New" w:eastAsia="Courier New" w:hAnsi="Courier New" w:cs="Courier New"/>
      </w:rPr>
    </w:lvl>
    <w:lvl w:ilvl="8">
      <w:start w:val="1"/>
      <w:numFmt w:val="bullet"/>
      <w:lvlText w:val="▪"/>
      <w:lvlJc w:val="left"/>
      <w:pPr>
        <w:ind w:left="9720" w:hanging="360"/>
      </w:pPr>
      <w:rPr>
        <w:rFonts w:ascii="Noto Sans Symbols" w:eastAsia="Noto Sans Symbols" w:hAnsi="Noto Sans Symbols" w:cs="Noto Sans Symbols"/>
      </w:rPr>
    </w:lvl>
  </w:abstractNum>
  <w:abstractNum w:abstractNumId="2" w15:restartNumberingAfterBreak="0">
    <w:nsid w:val="1F2E5144"/>
    <w:multiLevelType w:val="multilevel"/>
    <w:tmpl w:val="BD0E64F2"/>
    <w:lvl w:ilvl="0">
      <w:start w:val="1"/>
      <w:numFmt w:val="bullet"/>
      <w:lvlText w:val="●"/>
      <w:lvlJc w:val="left"/>
      <w:pPr>
        <w:ind w:left="4320" w:hanging="360"/>
      </w:pPr>
      <w:rPr>
        <w:rFonts w:ascii="Noto Sans Symbols" w:eastAsia="Noto Sans Symbols" w:hAnsi="Noto Sans Symbols" w:cs="Noto Sans Symbols"/>
      </w:rPr>
    </w:lvl>
    <w:lvl w:ilvl="1">
      <w:start w:val="1"/>
      <w:numFmt w:val="bullet"/>
      <w:lvlText w:val="o"/>
      <w:lvlJc w:val="left"/>
      <w:pPr>
        <w:ind w:left="5040" w:hanging="360"/>
      </w:pPr>
      <w:rPr>
        <w:rFonts w:ascii="Courier New" w:eastAsia="Courier New" w:hAnsi="Courier New" w:cs="Courier New"/>
      </w:rPr>
    </w:lvl>
    <w:lvl w:ilvl="2">
      <w:start w:val="1"/>
      <w:numFmt w:val="bullet"/>
      <w:lvlText w:val="▪"/>
      <w:lvlJc w:val="left"/>
      <w:pPr>
        <w:ind w:left="5760" w:hanging="360"/>
      </w:pPr>
      <w:rPr>
        <w:rFonts w:ascii="Noto Sans Symbols" w:eastAsia="Noto Sans Symbols" w:hAnsi="Noto Sans Symbols" w:cs="Noto Sans Symbols"/>
      </w:rPr>
    </w:lvl>
    <w:lvl w:ilvl="3">
      <w:start w:val="1"/>
      <w:numFmt w:val="bullet"/>
      <w:lvlText w:val="●"/>
      <w:lvlJc w:val="left"/>
      <w:pPr>
        <w:ind w:left="6480" w:hanging="360"/>
      </w:pPr>
      <w:rPr>
        <w:rFonts w:ascii="Noto Sans Symbols" w:eastAsia="Noto Sans Symbols" w:hAnsi="Noto Sans Symbols" w:cs="Noto Sans Symbols"/>
      </w:rPr>
    </w:lvl>
    <w:lvl w:ilvl="4">
      <w:start w:val="1"/>
      <w:numFmt w:val="bullet"/>
      <w:lvlText w:val="o"/>
      <w:lvlJc w:val="left"/>
      <w:pPr>
        <w:ind w:left="7200" w:hanging="360"/>
      </w:pPr>
      <w:rPr>
        <w:rFonts w:ascii="Courier New" w:eastAsia="Courier New" w:hAnsi="Courier New" w:cs="Courier New"/>
      </w:rPr>
    </w:lvl>
    <w:lvl w:ilvl="5">
      <w:start w:val="1"/>
      <w:numFmt w:val="bullet"/>
      <w:lvlText w:val="▪"/>
      <w:lvlJc w:val="left"/>
      <w:pPr>
        <w:ind w:left="7920" w:hanging="360"/>
      </w:pPr>
      <w:rPr>
        <w:rFonts w:ascii="Noto Sans Symbols" w:eastAsia="Noto Sans Symbols" w:hAnsi="Noto Sans Symbols" w:cs="Noto Sans Symbols"/>
      </w:rPr>
    </w:lvl>
    <w:lvl w:ilvl="6">
      <w:start w:val="1"/>
      <w:numFmt w:val="bullet"/>
      <w:lvlText w:val="●"/>
      <w:lvlJc w:val="left"/>
      <w:pPr>
        <w:ind w:left="8640" w:hanging="360"/>
      </w:pPr>
      <w:rPr>
        <w:rFonts w:ascii="Noto Sans Symbols" w:eastAsia="Noto Sans Symbols" w:hAnsi="Noto Sans Symbols" w:cs="Noto Sans Symbols"/>
      </w:rPr>
    </w:lvl>
    <w:lvl w:ilvl="7">
      <w:start w:val="1"/>
      <w:numFmt w:val="bullet"/>
      <w:lvlText w:val="o"/>
      <w:lvlJc w:val="left"/>
      <w:pPr>
        <w:ind w:left="9360" w:hanging="360"/>
      </w:pPr>
      <w:rPr>
        <w:rFonts w:ascii="Courier New" w:eastAsia="Courier New" w:hAnsi="Courier New" w:cs="Courier New"/>
      </w:rPr>
    </w:lvl>
    <w:lvl w:ilvl="8">
      <w:start w:val="1"/>
      <w:numFmt w:val="bullet"/>
      <w:lvlText w:val="▪"/>
      <w:lvlJc w:val="left"/>
      <w:pPr>
        <w:ind w:left="10080" w:hanging="360"/>
      </w:pPr>
      <w:rPr>
        <w:rFonts w:ascii="Noto Sans Symbols" w:eastAsia="Noto Sans Symbols" w:hAnsi="Noto Sans Symbols" w:cs="Noto Sans Symbols"/>
      </w:rPr>
    </w:lvl>
  </w:abstractNum>
  <w:abstractNum w:abstractNumId="3" w15:restartNumberingAfterBreak="0">
    <w:nsid w:val="76A60603"/>
    <w:multiLevelType w:val="multilevel"/>
    <w:tmpl w:val="A2DC77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12688392">
    <w:abstractNumId w:val="2"/>
  </w:num>
  <w:num w:numId="2" w16cid:durableId="820655520">
    <w:abstractNumId w:val="3"/>
  </w:num>
  <w:num w:numId="3" w16cid:durableId="1856310475">
    <w:abstractNumId w:val="0"/>
  </w:num>
  <w:num w:numId="4" w16cid:durableId="5451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1DB"/>
    <w:rsid w:val="0003390B"/>
    <w:rsid w:val="00053495"/>
    <w:rsid w:val="00074F62"/>
    <w:rsid w:val="000818A1"/>
    <w:rsid w:val="00083917"/>
    <w:rsid w:val="000D0ACA"/>
    <w:rsid w:val="001F27D9"/>
    <w:rsid w:val="001F2FE2"/>
    <w:rsid w:val="00205699"/>
    <w:rsid w:val="0025026F"/>
    <w:rsid w:val="00276DD3"/>
    <w:rsid w:val="00294E5C"/>
    <w:rsid w:val="003251DB"/>
    <w:rsid w:val="003422D5"/>
    <w:rsid w:val="003F5BCB"/>
    <w:rsid w:val="004A101A"/>
    <w:rsid w:val="004A126F"/>
    <w:rsid w:val="004D2671"/>
    <w:rsid w:val="00504D11"/>
    <w:rsid w:val="005C6692"/>
    <w:rsid w:val="005E0736"/>
    <w:rsid w:val="00694AE7"/>
    <w:rsid w:val="006A57CE"/>
    <w:rsid w:val="006A71D6"/>
    <w:rsid w:val="006C38F1"/>
    <w:rsid w:val="007D1824"/>
    <w:rsid w:val="00814468"/>
    <w:rsid w:val="00877402"/>
    <w:rsid w:val="008B384C"/>
    <w:rsid w:val="00983D5C"/>
    <w:rsid w:val="00993A9B"/>
    <w:rsid w:val="009A53A7"/>
    <w:rsid w:val="00A446DC"/>
    <w:rsid w:val="00A96E20"/>
    <w:rsid w:val="00B105E1"/>
    <w:rsid w:val="00B3429D"/>
    <w:rsid w:val="00B4515B"/>
    <w:rsid w:val="00B533F0"/>
    <w:rsid w:val="00C06BE0"/>
    <w:rsid w:val="00C819B9"/>
    <w:rsid w:val="00CF0DDC"/>
    <w:rsid w:val="00DD63F1"/>
    <w:rsid w:val="00E237B3"/>
    <w:rsid w:val="00E32ABA"/>
    <w:rsid w:val="00E5715F"/>
    <w:rsid w:val="00FD3191"/>
    <w:rsid w:val="00FF0981"/>
    <w:rsid w:val="012A77AC"/>
    <w:rsid w:val="0173C782"/>
    <w:rsid w:val="01A0135D"/>
    <w:rsid w:val="033BE3BE"/>
    <w:rsid w:val="04CE33FD"/>
    <w:rsid w:val="0855A871"/>
    <w:rsid w:val="091E1041"/>
    <w:rsid w:val="0A9EE594"/>
    <w:rsid w:val="0B4EB7D8"/>
    <w:rsid w:val="0BAEE194"/>
    <w:rsid w:val="0D3E282D"/>
    <w:rsid w:val="0DD68656"/>
    <w:rsid w:val="0E6D5D67"/>
    <w:rsid w:val="0FB301E8"/>
    <w:rsid w:val="10676C1C"/>
    <w:rsid w:val="110E2718"/>
    <w:rsid w:val="11E86D7A"/>
    <w:rsid w:val="122E1FE5"/>
    <w:rsid w:val="12DB6846"/>
    <w:rsid w:val="13C9F046"/>
    <w:rsid w:val="142C9F7D"/>
    <w:rsid w:val="14674E28"/>
    <w:rsid w:val="1790126D"/>
    <w:rsid w:val="19E2688C"/>
    <w:rsid w:val="19E59303"/>
    <w:rsid w:val="1BBC0266"/>
    <w:rsid w:val="1BEE0244"/>
    <w:rsid w:val="1C7B6C68"/>
    <w:rsid w:val="1D6E6734"/>
    <w:rsid w:val="1E25C68B"/>
    <w:rsid w:val="1E35CCA9"/>
    <w:rsid w:val="1E383031"/>
    <w:rsid w:val="2589FF4F"/>
    <w:rsid w:val="25BDFAD5"/>
    <w:rsid w:val="25C5739A"/>
    <w:rsid w:val="25ED4D4C"/>
    <w:rsid w:val="27AC7D4C"/>
    <w:rsid w:val="283D08CE"/>
    <w:rsid w:val="28D8DDA1"/>
    <w:rsid w:val="2ACCA598"/>
    <w:rsid w:val="2AF30F3B"/>
    <w:rsid w:val="2B44B11F"/>
    <w:rsid w:val="2C7C8B0A"/>
    <w:rsid w:val="2DF195B4"/>
    <w:rsid w:val="2ECE6D0F"/>
    <w:rsid w:val="2F8D6374"/>
    <w:rsid w:val="307798B6"/>
    <w:rsid w:val="33906382"/>
    <w:rsid w:val="35D062A0"/>
    <w:rsid w:val="36696FF0"/>
    <w:rsid w:val="37B55E37"/>
    <w:rsid w:val="387DCC3A"/>
    <w:rsid w:val="3946EF8B"/>
    <w:rsid w:val="3B7BBD92"/>
    <w:rsid w:val="3C7FB680"/>
    <w:rsid w:val="3C9E5EBC"/>
    <w:rsid w:val="3D178DF3"/>
    <w:rsid w:val="3E8F7C4D"/>
    <w:rsid w:val="43593149"/>
    <w:rsid w:val="44C82DBE"/>
    <w:rsid w:val="464C31B7"/>
    <w:rsid w:val="4738C09C"/>
    <w:rsid w:val="48CD9527"/>
    <w:rsid w:val="49D7D34E"/>
    <w:rsid w:val="4A963EFB"/>
    <w:rsid w:val="4BE36859"/>
    <w:rsid w:val="4E1C49B1"/>
    <w:rsid w:val="4FF89283"/>
    <w:rsid w:val="508D52AB"/>
    <w:rsid w:val="5273DDFE"/>
    <w:rsid w:val="52A2298D"/>
    <w:rsid w:val="52F309B8"/>
    <w:rsid w:val="55711A8C"/>
    <w:rsid w:val="557A6092"/>
    <w:rsid w:val="559D2017"/>
    <w:rsid w:val="582A8430"/>
    <w:rsid w:val="59AA1EAC"/>
    <w:rsid w:val="59C10AB8"/>
    <w:rsid w:val="5C9C9864"/>
    <w:rsid w:val="5DB03A52"/>
    <w:rsid w:val="5E4D633C"/>
    <w:rsid w:val="5E764012"/>
    <w:rsid w:val="60121073"/>
    <w:rsid w:val="6119067B"/>
    <w:rsid w:val="62E1B078"/>
    <w:rsid w:val="6426BD72"/>
    <w:rsid w:val="65D4CEB6"/>
    <w:rsid w:val="67DA385E"/>
    <w:rsid w:val="6820AB96"/>
    <w:rsid w:val="68DCCAA9"/>
    <w:rsid w:val="6A569326"/>
    <w:rsid w:val="6AF7E6CD"/>
    <w:rsid w:val="6CDA6076"/>
    <w:rsid w:val="6E6B748C"/>
    <w:rsid w:val="6E8DF70F"/>
    <w:rsid w:val="6EB061CE"/>
    <w:rsid w:val="7077DF26"/>
    <w:rsid w:val="717881EA"/>
    <w:rsid w:val="742E7D46"/>
    <w:rsid w:val="7513A382"/>
    <w:rsid w:val="765A0972"/>
    <w:rsid w:val="77F73662"/>
    <w:rsid w:val="7B6923F1"/>
    <w:rsid w:val="7CE456EF"/>
    <w:rsid w:val="7D39B946"/>
    <w:rsid w:val="7EDE2E88"/>
    <w:rsid w:val="7EFD103D"/>
    <w:rsid w:val="7FBD0E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3E1E8"/>
  <w15:docId w15:val="{47E6A51B-0772-4C9F-9C53-002D33481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w:eastAsia="Arial" w:hAnsi="Arial" w:cs="Arial"/>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semiHidden/>
    <w:unhideWhenUsed/>
    <w:rsid w:val="00205699"/>
    <w:rPr>
      <w:color w:val="0000FF"/>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cclainc.org/attend/national-leadership-conferen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ccla.mybrightsite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fccla.org/resourc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7d734e-4755-492c-841b-d744090178c9" xsi:nil="true"/>
    <lcf76f155ced4ddcb4097134ff3c332f xmlns="2ed2643e-267b-4fdb-9a10-5fe8088778d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6CC28D5FBD0B40B940FF13AD73AC75" ma:contentTypeVersion="14" ma:contentTypeDescription="Create a new document." ma:contentTypeScope="" ma:versionID="2cdb9c3da81807c0e433e3ed15fb6188">
  <xsd:schema xmlns:xsd="http://www.w3.org/2001/XMLSchema" xmlns:xs="http://www.w3.org/2001/XMLSchema" xmlns:p="http://schemas.microsoft.com/office/2006/metadata/properties" xmlns:ns2="2ed2643e-267b-4fdb-9a10-5fe8088778df" xmlns:ns3="717d734e-4755-492c-841b-d744090178c9" targetNamespace="http://schemas.microsoft.com/office/2006/metadata/properties" ma:root="true" ma:fieldsID="14144cff0ec6a6435a66141518748744" ns2:_="" ns3:_="">
    <xsd:import namespace="2ed2643e-267b-4fdb-9a10-5fe8088778df"/>
    <xsd:import namespace="717d734e-4755-492c-841b-d744090178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2643e-267b-4fdb-9a10-5fe808877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7e37f9d-d07f-4231-b3f7-3b5f6b3b385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7d734e-4755-492c-841b-d74409017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057d51d-0008-4815-9e85-10479d83c9d6}" ma:internalName="TaxCatchAll" ma:showField="CatchAllData" ma:web="717d734e-4755-492c-841b-d744090178c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FD9D32-3FB1-4352-B118-534BD1D4D201}">
  <ds:schemaRefs>
    <ds:schemaRef ds:uri="http://schemas.microsoft.com/sharepoint/v3/contenttype/forms"/>
  </ds:schemaRefs>
</ds:datastoreItem>
</file>

<file path=customXml/itemProps2.xml><?xml version="1.0" encoding="utf-8"?>
<ds:datastoreItem xmlns:ds="http://schemas.openxmlformats.org/officeDocument/2006/customXml" ds:itemID="{2B219B49-1F75-4B5D-814E-DBD9975B0487}">
  <ds:schemaRefs>
    <ds:schemaRef ds:uri="http://schemas.microsoft.com/office/2006/metadata/properties"/>
    <ds:schemaRef ds:uri="http://schemas.microsoft.com/office/infopath/2007/PartnerControls"/>
    <ds:schemaRef ds:uri="717d734e-4755-492c-841b-d744090178c9"/>
    <ds:schemaRef ds:uri="2ed2643e-267b-4fdb-9a10-5fe8088778df"/>
  </ds:schemaRefs>
</ds:datastoreItem>
</file>

<file path=customXml/itemProps3.xml><?xml version="1.0" encoding="utf-8"?>
<ds:datastoreItem xmlns:ds="http://schemas.openxmlformats.org/officeDocument/2006/customXml" ds:itemID="{FB788385-60C0-4D36-BC54-ED4A01E7A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2643e-267b-4fdb-9a10-5fe8088778df"/>
    <ds:schemaRef ds:uri="717d734e-4755-492c-841b-d74409017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2314</Words>
  <Characters>13194</Characters>
  <Application>Microsoft Office Word</Application>
  <DocSecurity>0</DocSecurity>
  <Lines>109</Lines>
  <Paragraphs>30</Paragraphs>
  <ScaleCrop>false</ScaleCrop>
  <Company/>
  <LinksUpToDate>false</LinksUpToDate>
  <CharactersWithSpaces>15478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Bettencourt</dc:creator>
  <cp:lastModifiedBy>Beth Bettencourt</cp:lastModifiedBy>
  <cp:revision>2</cp:revision>
  <dcterms:created xsi:type="dcterms:W3CDTF">2024-12-17T21:23:00Z</dcterms:created>
  <dcterms:modified xsi:type="dcterms:W3CDTF">2024-12-17T21:23:00Z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0x010100326CC28D5FBD0B40B940FF13AD73AC75</vt:lpwstr>
  </property>
  <property fmtid="{D5CDD505-2E9C-101B-9397-08002B2CF9AE}" pid="3" name="MediaServiceImageTags">
    <vt:lpwstr/>
  </property>
</Properties>
</file>